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7" w:rsidRPr="00D058DD" w:rsidRDefault="008B5487" w:rsidP="00D058DD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D058DD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8B5487" w:rsidRPr="00D058DD" w:rsidRDefault="008B5487" w:rsidP="00D058DD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D058DD" w:rsidRDefault="008B5487" w:rsidP="00D058DD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8B5487" w:rsidRPr="006967E3" w:rsidRDefault="008B5487" w:rsidP="00D058DD">
      <w:pPr>
        <w:suppressAutoHyphens/>
        <w:autoSpaceDE w:val="0"/>
        <w:autoSpaceDN w:val="0"/>
        <w:adjustRightInd w:val="0"/>
        <w:spacing w:before="0" w:beforeAutospacing="0" w:after="200" w:afterAutospacing="0"/>
        <w:jc w:val="center"/>
        <w:textAlignment w:val="center"/>
        <w:rPr>
          <w:bCs/>
          <w:color w:val="000000"/>
          <w:sz w:val="36"/>
          <w:szCs w:val="24"/>
          <w:lang w:val="ru-RU"/>
        </w:rPr>
      </w:pPr>
      <w:r w:rsidRPr="006967E3">
        <w:rPr>
          <w:bCs/>
          <w:color w:val="000000"/>
          <w:sz w:val="36"/>
          <w:szCs w:val="24"/>
          <w:lang w:val="ru-RU"/>
        </w:rPr>
        <w:t>ПОЛОЖЕНИЕ</w:t>
      </w:r>
    </w:p>
    <w:p w:rsidR="008B5487" w:rsidRPr="006967E3" w:rsidRDefault="008B5487" w:rsidP="002E7990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color w:val="222222"/>
          <w:sz w:val="28"/>
          <w:szCs w:val="24"/>
          <w:lang w:val="ru-RU"/>
        </w:rPr>
      </w:pPr>
      <w:r w:rsidRPr="006967E3">
        <w:rPr>
          <w:bCs/>
          <w:color w:val="000000"/>
          <w:sz w:val="28"/>
          <w:szCs w:val="24"/>
          <w:lang w:val="ru-RU"/>
        </w:rPr>
        <w:t>ОБ ОБЕСПЕЧЕНИИ РАБОТНИКОВ СРЕДСТВАМИ ИНДИВИДУАЛЬНОЙ ЗАЩИТЫ</w:t>
      </w: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2E7990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8B5487" w:rsidRDefault="008B5487" w:rsidP="00FD36B1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8"/>
          <w:lang w:val="ru-RU"/>
        </w:rPr>
        <w:t>с. Закулей</w:t>
      </w:r>
      <w:r>
        <w:rPr>
          <w:bCs/>
          <w:color w:val="000000"/>
          <w:sz w:val="28"/>
          <w:szCs w:val="24"/>
          <w:lang w:val="ru-RU"/>
        </w:rPr>
        <w:t>, 2022</w:t>
      </w:r>
      <w:r>
        <w:rPr>
          <w:b/>
          <w:bCs/>
          <w:color w:val="000000"/>
          <w:sz w:val="28"/>
          <w:szCs w:val="24"/>
          <w:lang w:val="ru-RU"/>
        </w:rPr>
        <w:br w:type="page"/>
      </w:r>
    </w:p>
    <w:p w:rsidR="008B5487" w:rsidRDefault="008B5487" w:rsidP="00FD36B1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8B5487" w:rsidRDefault="008B5487" w:rsidP="009C1B50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</w:p>
    <w:p w:rsidR="008B5487" w:rsidRPr="009C2B52" w:rsidRDefault="008B5487" w:rsidP="00BB42DD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bCs/>
          <w:color w:val="000000"/>
          <w:sz w:val="28"/>
          <w:szCs w:val="28"/>
          <w:lang w:val="ru-RU"/>
        </w:rPr>
      </w:pPr>
      <w:r w:rsidRPr="009C2B52">
        <w:rPr>
          <w:b/>
          <w:bCs/>
          <w:color w:val="000000"/>
          <w:sz w:val="28"/>
          <w:szCs w:val="28"/>
          <w:lang w:val="ru-RU"/>
        </w:rPr>
        <w:t>ПОЛОЖЕНИЕ</w:t>
      </w:r>
    </w:p>
    <w:p w:rsidR="008B5487" w:rsidRPr="009C2B52" w:rsidRDefault="008B5487" w:rsidP="009C2B5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color w:val="222222"/>
          <w:sz w:val="24"/>
          <w:szCs w:val="24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 обеспечении работников средствами индивидуальной защиты</w:t>
      </w:r>
    </w:p>
    <w:p w:rsidR="008B5487" w:rsidRDefault="008B5487" w:rsidP="009C2B52">
      <w:pPr>
        <w:spacing w:before="0" w:beforeAutospacing="0" w:after="0" w:afterAutospacing="0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B5487" w:rsidRPr="00DD609D" w:rsidRDefault="008B5487" w:rsidP="00DD609D">
      <w:pPr>
        <w:spacing w:before="0" w:after="0"/>
        <w:ind w:firstLine="567"/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r w:rsidRPr="00DC52AE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об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обеспечении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работников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средствами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индивидуальной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(далее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 xml:space="preserve"> СИЗ</w:t>
      </w:r>
      <w:r w:rsidRPr="00DC52AE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разработано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со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статьями</w:t>
      </w:r>
      <w:r>
        <w:rPr>
          <w:color w:val="000000"/>
          <w:sz w:val="24"/>
          <w:szCs w:val="24"/>
          <w:lang w:val="ru-RU"/>
        </w:rPr>
        <w:t xml:space="preserve"> 214, 221 </w:t>
      </w:r>
      <w:r w:rsidRPr="00DC52AE">
        <w:rPr>
          <w:color w:val="000000"/>
          <w:sz w:val="24"/>
          <w:szCs w:val="24"/>
          <w:lang w:val="ru-RU"/>
        </w:rPr>
        <w:t>Трудового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кодекса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Российской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Фе</w:t>
      </w:r>
      <w:r>
        <w:rPr>
          <w:color w:val="000000"/>
          <w:sz w:val="24"/>
          <w:szCs w:val="24"/>
          <w:lang w:val="ru-RU"/>
        </w:rPr>
        <w:t>дерации от 30.12.2001 № 197-ФЗ на основании п</w:t>
      </w:r>
      <w:r w:rsidRPr="00DC52AE">
        <w:rPr>
          <w:color w:val="000000"/>
          <w:sz w:val="24"/>
          <w:szCs w:val="24"/>
          <w:lang w:val="ru-RU"/>
        </w:rPr>
        <w:t>риказа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Мин</w:t>
      </w:r>
      <w:r>
        <w:rPr>
          <w:color w:val="000000"/>
          <w:sz w:val="24"/>
          <w:szCs w:val="24"/>
          <w:lang w:val="ru-RU"/>
        </w:rPr>
        <w:t xml:space="preserve">труда России </w:t>
      </w:r>
      <w:r w:rsidRPr="00DC52AE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29.10.2021 </w:t>
      </w:r>
      <w:r w:rsidRPr="00DC52AE"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  <w:lang w:val="ru-RU"/>
        </w:rPr>
        <w:t xml:space="preserve"> 766</w:t>
      </w:r>
      <w:r w:rsidRPr="00DC52AE">
        <w:rPr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«Об</w:t>
      </w:r>
      <w:r>
        <w:rPr>
          <w:color w:val="000000"/>
          <w:sz w:val="24"/>
          <w:szCs w:val="24"/>
          <w:lang w:val="ru-RU"/>
        </w:rPr>
        <w:t xml:space="preserve"> </w:t>
      </w:r>
      <w:r w:rsidRPr="00DC52AE">
        <w:rPr>
          <w:color w:val="000000"/>
          <w:sz w:val="24"/>
          <w:szCs w:val="24"/>
          <w:lang w:val="ru-RU"/>
        </w:rPr>
        <w:t>утверждении</w:t>
      </w:r>
      <w:r>
        <w:rPr>
          <w:color w:val="000000"/>
          <w:sz w:val="24"/>
          <w:szCs w:val="24"/>
          <w:lang w:val="ru-RU"/>
        </w:rPr>
        <w:t xml:space="preserve"> П</w:t>
      </w:r>
      <w:r w:rsidRPr="00DD609D">
        <w:rPr>
          <w:bCs/>
          <w:color w:val="000000"/>
          <w:sz w:val="24"/>
          <w:szCs w:val="24"/>
          <w:lang w:val="ru-RU"/>
        </w:rPr>
        <w:t>равил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обеспечения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работников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средствами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индивидуальной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DD609D">
        <w:rPr>
          <w:bCs/>
          <w:color w:val="000000"/>
          <w:sz w:val="24"/>
          <w:szCs w:val="24"/>
          <w:lang w:val="ru-RU"/>
        </w:rPr>
        <w:t>защиты</w:t>
      </w:r>
      <w:r>
        <w:rPr>
          <w:bCs/>
          <w:color w:val="000000"/>
          <w:sz w:val="24"/>
          <w:szCs w:val="24"/>
          <w:lang w:val="ru-RU"/>
        </w:rPr>
        <w:t xml:space="preserve"> и смывающими средствами</w:t>
      </w:r>
      <w:r w:rsidRPr="00DD609D">
        <w:rPr>
          <w:color w:val="000000"/>
          <w:sz w:val="24"/>
          <w:szCs w:val="24"/>
          <w:lang w:val="ru-RU"/>
        </w:rPr>
        <w:t>».</w:t>
      </w:r>
    </w:p>
    <w:p w:rsidR="008B5487" w:rsidRDefault="008B5487" w:rsidP="009B6DF2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Положение об обеспечении работников СИЗ устанавливае</w:t>
      </w:r>
      <w:r w:rsidRPr="00223050"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ru-RU"/>
        </w:rPr>
        <w:t xml:space="preserve"> </w:t>
      </w:r>
      <w:r w:rsidRPr="00223050">
        <w:rPr>
          <w:color w:val="000000"/>
          <w:sz w:val="24"/>
          <w:szCs w:val="24"/>
          <w:lang w:val="ru-RU"/>
        </w:rPr>
        <w:t>обязательные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223050">
        <w:rPr>
          <w:color w:val="000000"/>
          <w:sz w:val="24"/>
          <w:szCs w:val="24"/>
          <w:lang w:val="ru-RU"/>
        </w:rPr>
        <w:t>требования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23050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процедуре обеспечения </w:t>
      </w:r>
      <w:r w:rsidRPr="009E15EE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включая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определение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потребности,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организацию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приобретения,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выдачи,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эксплуатации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(использования),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хранения,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ухода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(обслуживания)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вывода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из</w:t>
      </w:r>
      <w:r>
        <w:rPr>
          <w:color w:val="000000"/>
          <w:sz w:val="24"/>
          <w:szCs w:val="24"/>
          <w:lang w:val="ru-RU"/>
        </w:rPr>
        <w:t xml:space="preserve"> </w:t>
      </w:r>
      <w:r w:rsidRPr="009E15EE">
        <w:rPr>
          <w:color w:val="000000"/>
          <w:sz w:val="24"/>
          <w:szCs w:val="24"/>
          <w:lang w:val="ru-RU"/>
        </w:rPr>
        <w:t>эксплуатации</w:t>
      </w:r>
      <w:r>
        <w:rPr>
          <w:color w:val="000000"/>
          <w:sz w:val="24"/>
          <w:szCs w:val="24"/>
          <w:lang w:val="ru-RU"/>
        </w:rPr>
        <w:t xml:space="preserve"> этих средств</w:t>
      </w:r>
      <w:r>
        <w:rPr>
          <w:sz w:val="28"/>
          <w:szCs w:val="28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требованиями</w:t>
      </w:r>
      <w:r>
        <w:rPr>
          <w:color w:val="000000"/>
          <w:sz w:val="24"/>
          <w:szCs w:val="24"/>
          <w:lang w:val="ru-RU"/>
        </w:rPr>
        <w:t xml:space="preserve"> действующего </w:t>
      </w:r>
      <w:r w:rsidRPr="00592495">
        <w:rPr>
          <w:color w:val="000000"/>
          <w:sz w:val="24"/>
          <w:szCs w:val="24"/>
          <w:lang w:val="ru-RU"/>
        </w:rPr>
        <w:t>законодательства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Российской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Федерации,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определяет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участников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процесса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регламент</w:t>
      </w:r>
      <w:r>
        <w:rPr>
          <w:color w:val="000000"/>
          <w:sz w:val="24"/>
          <w:szCs w:val="24"/>
          <w:lang w:val="ru-RU"/>
        </w:rPr>
        <w:t>ирует порядок их взаимодействия</w:t>
      </w:r>
      <w:r w:rsidRPr="009E15EE">
        <w:rPr>
          <w:color w:val="000000"/>
          <w:sz w:val="24"/>
          <w:szCs w:val="24"/>
          <w:lang w:val="ru-RU"/>
        </w:rPr>
        <w:t>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bookmarkStart w:id="0" w:name="_Toc25578630"/>
      <w:r w:rsidRPr="00592495">
        <w:rPr>
          <w:b/>
          <w:bCs/>
          <w:color w:val="000000"/>
          <w:sz w:val="24"/>
          <w:szCs w:val="24"/>
          <w:lang w:val="ru-RU"/>
        </w:rPr>
        <w:t>Цели</w:t>
      </w:r>
      <w:bookmarkEnd w:id="0"/>
    </w:p>
    <w:p w:rsidR="008B5487" w:rsidRDefault="008B5487" w:rsidP="00592495">
      <w:pPr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Настоящее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разработано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целью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установления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единых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требований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оптимизации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процедур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обеспечения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специальной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одеждой,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специальной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обувью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другими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средствами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индивидуальной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Cs/>
          <w:color w:val="000000"/>
          <w:sz w:val="24"/>
          <w:szCs w:val="24"/>
          <w:lang w:val="ru-RU"/>
        </w:rPr>
        <w:t>защиты</w:t>
      </w:r>
      <w:r>
        <w:rPr>
          <w:bCs/>
          <w:color w:val="000000"/>
          <w:sz w:val="24"/>
          <w:szCs w:val="24"/>
          <w:lang w:val="ru-RU"/>
        </w:rPr>
        <w:t>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bookmarkStart w:id="1" w:name="_Toc25578631"/>
      <w:r w:rsidRPr="00592495">
        <w:rPr>
          <w:b/>
          <w:bCs/>
          <w:color w:val="000000"/>
          <w:sz w:val="24"/>
          <w:szCs w:val="24"/>
          <w:lang w:val="ru-RU"/>
        </w:rPr>
        <w:t>Задачи</w:t>
      </w:r>
      <w:bookmarkEnd w:id="1"/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Задачами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являются</w:t>
      </w:r>
      <w:r>
        <w:rPr>
          <w:color w:val="000000"/>
          <w:sz w:val="24"/>
          <w:szCs w:val="24"/>
          <w:lang w:val="ru-RU"/>
        </w:rPr>
        <w:t>:</w:t>
      </w:r>
    </w:p>
    <w:p w:rsidR="008B5487" w:rsidRPr="00592495" w:rsidRDefault="008B5487" w:rsidP="00F642E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своевременное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обеспечени</w:t>
      </w:r>
      <w:r>
        <w:rPr>
          <w:color w:val="000000"/>
          <w:sz w:val="24"/>
          <w:szCs w:val="24"/>
          <w:lang w:val="ru-RU"/>
        </w:rPr>
        <w:t xml:space="preserve">е </w:t>
      </w:r>
      <w:r w:rsidRPr="00592495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спецодеждой,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специальной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обувью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другими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средствами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индивидуальной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защиты;</w:t>
      </w:r>
    </w:p>
    <w:p w:rsidR="008B5487" w:rsidRPr="00592495" w:rsidRDefault="008B5487" w:rsidP="00F642E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определение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единого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порядка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процесса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обеспечения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специальной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одеждой,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специальной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обувью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другими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средствами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индивидуальной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защиты;</w:t>
      </w:r>
    </w:p>
    <w:p w:rsidR="008B5487" w:rsidRPr="00592495" w:rsidRDefault="008B5487" w:rsidP="00F642E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определение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регламента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взаимодействия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участников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процесса.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bookmarkStart w:id="2" w:name="_Toc25578632"/>
      <w:r w:rsidRPr="00592495">
        <w:rPr>
          <w:b/>
          <w:bCs/>
          <w:color w:val="000000"/>
          <w:sz w:val="24"/>
          <w:szCs w:val="24"/>
          <w:lang w:val="ru-RU"/>
        </w:rPr>
        <w:t>Область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действия</w:t>
      </w:r>
      <w:bookmarkEnd w:id="2"/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обязательно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исполнения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всеми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работниками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D058DD">
        <w:rPr>
          <w:color w:val="000000"/>
          <w:sz w:val="24"/>
          <w:szCs w:val="24"/>
          <w:lang w:val="ru-RU"/>
        </w:rPr>
        <w:t>МБОУ Закулейская СОШ</w:t>
      </w:r>
      <w:r w:rsidRPr="00162BE8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Распорядительные,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локальные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нормативные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документы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внутренние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документы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должны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противоречить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настоящему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Положению.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bookmarkStart w:id="3" w:name="_Toc25578633"/>
      <w:r w:rsidRPr="00592495">
        <w:rPr>
          <w:b/>
          <w:bCs/>
          <w:color w:val="000000"/>
          <w:sz w:val="24"/>
          <w:szCs w:val="24"/>
          <w:lang w:val="ru-RU"/>
        </w:rPr>
        <w:t>Период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действия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порядок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внесения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592495">
        <w:rPr>
          <w:b/>
          <w:bCs/>
          <w:color w:val="000000"/>
          <w:sz w:val="24"/>
          <w:szCs w:val="24"/>
          <w:lang w:val="ru-RU"/>
        </w:rPr>
        <w:t>изменений</w:t>
      </w:r>
      <w:bookmarkEnd w:id="3"/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является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локальным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нормативным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документом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постоянного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действия.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утверждается,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вводится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действие,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изменяется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признается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утратившим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силу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основании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приказа</w:t>
      </w:r>
      <w:r>
        <w:rPr>
          <w:color w:val="000000"/>
          <w:sz w:val="24"/>
          <w:szCs w:val="24"/>
          <w:lang w:val="ru-RU"/>
        </w:rPr>
        <w:t xml:space="preserve"> руководителя организации</w:t>
      </w:r>
      <w:r w:rsidRPr="00592495">
        <w:rPr>
          <w:color w:val="000000"/>
          <w:sz w:val="24"/>
          <w:szCs w:val="24"/>
          <w:lang w:val="ru-RU"/>
        </w:rPr>
        <w:t>.</w:t>
      </w:r>
    </w:p>
    <w:p w:rsidR="008B5487" w:rsidRPr="00592495" w:rsidRDefault="008B5487" w:rsidP="00592495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Изменения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вносятся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случаях: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изменения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законодательства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Российской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Федерации,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изменения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организационной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структуры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полномочий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руководителей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т.п.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8B5487" w:rsidRPr="00592495" w:rsidRDefault="008B5487" w:rsidP="00162BE8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592495">
        <w:rPr>
          <w:color w:val="000000"/>
          <w:sz w:val="24"/>
          <w:szCs w:val="24"/>
          <w:lang w:val="ru-RU"/>
        </w:rPr>
        <w:t>Ответственность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поддержание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настоящего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актуальном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состоянии</w:t>
      </w:r>
      <w:r>
        <w:rPr>
          <w:color w:val="000000"/>
          <w:sz w:val="24"/>
          <w:szCs w:val="24"/>
          <w:lang w:val="ru-RU"/>
        </w:rPr>
        <w:t xml:space="preserve">, а также контроль </w:t>
      </w:r>
      <w:r w:rsidRPr="00592495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исполнением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требований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настоящего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Положения</w:t>
      </w:r>
      <w:r>
        <w:rPr>
          <w:color w:val="000000"/>
          <w:sz w:val="24"/>
          <w:szCs w:val="24"/>
          <w:lang w:val="ru-RU"/>
        </w:rPr>
        <w:t xml:space="preserve"> работниками </w:t>
      </w:r>
      <w:r w:rsidRPr="00D058DD">
        <w:rPr>
          <w:color w:val="000000"/>
          <w:sz w:val="24"/>
          <w:szCs w:val="24"/>
          <w:lang w:val="ru-RU"/>
        </w:rPr>
        <w:t>МБОУ Закулейская СОШ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возлагается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92495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работодателя</w:t>
      </w:r>
      <w:r w:rsidRPr="00592495">
        <w:rPr>
          <w:color w:val="000000"/>
          <w:sz w:val="24"/>
          <w:szCs w:val="24"/>
          <w:lang w:val="ru-RU"/>
        </w:rPr>
        <w:t>.</w:t>
      </w:r>
    </w:p>
    <w:p w:rsidR="008B5487" w:rsidRDefault="008B5487" w:rsidP="007D76AD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167A56">
        <w:rPr>
          <w:color w:val="000000"/>
          <w:sz w:val="24"/>
          <w:szCs w:val="24"/>
          <w:lang w:val="ru-RU"/>
        </w:rPr>
        <w:t>Вопросы,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урегулированные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настоящим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Положением,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регулируются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действующим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трудовым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законодательством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Российской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Федерации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иными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нормативными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правовыми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актами,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содержащими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нормы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трудового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67A56">
        <w:rPr>
          <w:color w:val="000000"/>
          <w:sz w:val="24"/>
          <w:szCs w:val="24"/>
          <w:lang w:val="ru-RU"/>
        </w:rPr>
        <w:t>права.</w:t>
      </w:r>
      <w:r>
        <w:rPr>
          <w:color w:val="000000"/>
          <w:sz w:val="24"/>
          <w:szCs w:val="24"/>
          <w:lang w:val="ru-RU"/>
        </w:rPr>
        <w:br w:type="page"/>
      </w:r>
    </w:p>
    <w:p w:rsidR="008B5487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5 °C"/>
        </w:smartTagPr>
        <w:r w:rsidRPr="00E92D94">
          <w:rPr>
            <w:b/>
            <w:bCs/>
            <w:spacing w:val="-2"/>
            <w:sz w:val="24"/>
            <w:szCs w:val="24"/>
          </w:rPr>
          <w:t>I</w:t>
        </w:r>
        <w:r w:rsidRPr="00E92D94">
          <w:rPr>
            <w:b/>
            <w:bCs/>
            <w:spacing w:val="-2"/>
            <w:sz w:val="24"/>
            <w:szCs w:val="24"/>
            <w:lang w:val="ru-RU"/>
          </w:rPr>
          <w:t>.</w:t>
        </w:r>
      </w:smartTag>
      <w:r>
        <w:rPr>
          <w:b/>
          <w:bCs/>
          <w:spacing w:val="-2"/>
          <w:sz w:val="24"/>
          <w:szCs w:val="24"/>
          <w:lang w:val="ru-RU"/>
        </w:rPr>
        <w:t xml:space="preserve"> </w:t>
      </w:r>
      <w:r w:rsidRPr="00E92D94">
        <w:rPr>
          <w:b/>
          <w:bCs/>
          <w:spacing w:val="-2"/>
          <w:sz w:val="24"/>
          <w:szCs w:val="24"/>
          <w:lang w:val="ru-RU"/>
        </w:rPr>
        <w:t>Общие</w:t>
      </w:r>
      <w:r>
        <w:rPr>
          <w:b/>
          <w:bCs/>
          <w:spacing w:val="-2"/>
          <w:sz w:val="24"/>
          <w:szCs w:val="24"/>
          <w:lang w:val="ru-RU"/>
        </w:rPr>
        <w:t xml:space="preserve"> </w:t>
      </w:r>
      <w:r w:rsidRPr="00E92D94">
        <w:rPr>
          <w:b/>
          <w:bCs/>
          <w:spacing w:val="-2"/>
          <w:sz w:val="24"/>
          <w:szCs w:val="24"/>
          <w:lang w:val="ru-RU"/>
        </w:rPr>
        <w:t>положения</w:t>
      </w:r>
    </w:p>
    <w:p w:rsidR="008B5487" w:rsidRDefault="008B5487" w:rsidP="00515ED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823409">
        <w:rPr>
          <w:color w:val="000000"/>
        </w:rPr>
        <w:t>Для</w:t>
      </w:r>
      <w:r>
        <w:rPr>
          <w:color w:val="000000"/>
        </w:rPr>
        <w:t xml:space="preserve"> </w:t>
      </w:r>
      <w:r w:rsidRPr="00823409">
        <w:rPr>
          <w:color w:val="000000"/>
        </w:rPr>
        <w:t>защиты</w:t>
      </w:r>
      <w:r>
        <w:rPr>
          <w:color w:val="000000"/>
        </w:rPr>
        <w:t xml:space="preserve"> </w:t>
      </w:r>
      <w:r w:rsidRPr="00823409">
        <w:rPr>
          <w:color w:val="000000"/>
        </w:rPr>
        <w:t>от</w:t>
      </w:r>
      <w:r>
        <w:rPr>
          <w:color w:val="000000"/>
        </w:rPr>
        <w:t xml:space="preserve"> </w:t>
      </w:r>
      <w:r w:rsidRPr="00823409">
        <w:rPr>
          <w:color w:val="000000"/>
        </w:rPr>
        <w:t>воздействия</w:t>
      </w:r>
      <w:r>
        <w:rPr>
          <w:color w:val="000000"/>
        </w:rPr>
        <w:t xml:space="preserve"> </w:t>
      </w:r>
      <w:r w:rsidRPr="00823409">
        <w:rPr>
          <w:color w:val="000000"/>
        </w:rPr>
        <w:t>вредных</w:t>
      </w:r>
      <w:r>
        <w:rPr>
          <w:color w:val="000000"/>
        </w:rPr>
        <w:t xml:space="preserve"> </w:t>
      </w:r>
      <w:r w:rsidRPr="00823409">
        <w:rPr>
          <w:color w:val="000000"/>
        </w:rPr>
        <w:t>и</w:t>
      </w:r>
      <w:r>
        <w:rPr>
          <w:color w:val="000000"/>
        </w:rPr>
        <w:t xml:space="preserve"> </w:t>
      </w:r>
      <w:r w:rsidRPr="00823409">
        <w:rPr>
          <w:color w:val="000000"/>
        </w:rPr>
        <w:t>(или)</w:t>
      </w:r>
      <w:r>
        <w:rPr>
          <w:color w:val="000000"/>
        </w:rPr>
        <w:t xml:space="preserve"> </w:t>
      </w:r>
      <w:r w:rsidRPr="00823409">
        <w:rPr>
          <w:color w:val="000000"/>
        </w:rPr>
        <w:t>опасных</w:t>
      </w:r>
      <w:r>
        <w:rPr>
          <w:color w:val="000000"/>
        </w:rPr>
        <w:t xml:space="preserve"> </w:t>
      </w:r>
      <w:r w:rsidRPr="00823409">
        <w:rPr>
          <w:color w:val="000000"/>
        </w:rPr>
        <w:t>факторов</w:t>
      </w:r>
      <w:r>
        <w:rPr>
          <w:color w:val="000000"/>
        </w:rPr>
        <w:t xml:space="preserve"> </w:t>
      </w:r>
      <w:r w:rsidRPr="00823409">
        <w:rPr>
          <w:color w:val="000000"/>
        </w:rPr>
        <w:t>производственной</w:t>
      </w:r>
      <w:r>
        <w:rPr>
          <w:color w:val="000000"/>
        </w:rPr>
        <w:t xml:space="preserve"> </w:t>
      </w:r>
      <w:r w:rsidRPr="00823409">
        <w:rPr>
          <w:color w:val="000000"/>
        </w:rPr>
        <w:t>среды</w:t>
      </w:r>
      <w:r>
        <w:rPr>
          <w:color w:val="000000"/>
        </w:rPr>
        <w:t xml:space="preserve"> </w:t>
      </w:r>
      <w:r w:rsidRPr="00823409">
        <w:rPr>
          <w:color w:val="000000"/>
        </w:rPr>
        <w:t>и</w:t>
      </w:r>
      <w:r>
        <w:rPr>
          <w:color w:val="000000"/>
        </w:rPr>
        <w:t xml:space="preserve"> </w:t>
      </w:r>
      <w:r w:rsidRPr="00823409">
        <w:rPr>
          <w:color w:val="000000"/>
        </w:rPr>
        <w:t>(или)</w:t>
      </w:r>
      <w:r>
        <w:rPr>
          <w:color w:val="000000"/>
        </w:rPr>
        <w:t xml:space="preserve"> </w:t>
      </w:r>
      <w:r w:rsidRPr="00823409">
        <w:rPr>
          <w:color w:val="000000"/>
        </w:rPr>
        <w:t>загрязнения,</w:t>
      </w:r>
      <w:r>
        <w:rPr>
          <w:color w:val="000000"/>
        </w:rPr>
        <w:t xml:space="preserve"> </w:t>
      </w:r>
      <w:r w:rsidRPr="00823409">
        <w:rPr>
          <w:color w:val="000000"/>
        </w:rPr>
        <w:t>а</w:t>
      </w:r>
      <w:r>
        <w:rPr>
          <w:color w:val="000000"/>
        </w:rPr>
        <w:t xml:space="preserve"> </w:t>
      </w:r>
      <w:r w:rsidRPr="00823409">
        <w:rPr>
          <w:color w:val="000000"/>
        </w:rPr>
        <w:t>также</w:t>
      </w:r>
      <w:r>
        <w:rPr>
          <w:color w:val="000000"/>
        </w:rPr>
        <w:t xml:space="preserve"> </w:t>
      </w:r>
      <w:r w:rsidRPr="00823409">
        <w:rPr>
          <w:color w:val="000000"/>
        </w:rPr>
        <w:t>на</w:t>
      </w:r>
      <w:r>
        <w:rPr>
          <w:color w:val="000000"/>
        </w:rPr>
        <w:t xml:space="preserve"> </w:t>
      </w:r>
      <w:r w:rsidRPr="00823409">
        <w:rPr>
          <w:color w:val="000000"/>
        </w:rPr>
        <w:t>работах,</w:t>
      </w:r>
      <w:r>
        <w:rPr>
          <w:color w:val="000000"/>
        </w:rPr>
        <w:t xml:space="preserve"> </w:t>
      </w:r>
      <w:r w:rsidRPr="00823409">
        <w:rPr>
          <w:color w:val="000000"/>
        </w:rPr>
        <w:t>выполняемых</w:t>
      </w:r>
      <w:r>
        <w:rPr>
          <w:color w:val="000000"/>
        </w:rPr>
        <w:t xml:space="preserve"> </w:t>
      </w:r>
      <w:r w:rsidRPr="00823409">
        <w:rPr>
          <w:color w:val="000000"/>
        </w:rPr>
        <w:t>в</w:t>
      </w:r>
      <w:r>
        <w:rPr>
          <w:color w:val="000000"/>
        </w:rPr>
        <w:t xml:space="preserve"> </w:t>
      </w:r>
      <w:r w:rsidRPr="00823409">
        <w:rPr>
          <w:color w:val="000000"/>
        </w:rPr>
        <w:t>особых</w:t>
      </w:r>
      <w:r>
        <w:rPr>
          <w:color w:val="000000"/>
        </w:rPr>
        <w:t xml:space="preserve"> </w:t>
      </w:r>
      <w:r w:rsidRPr="00823409">
        <w:rPr>
          <w:color w:val="000000"/>
        </w:rPr>
        <w:t>температурных</w:t>
      </w:r>
      <w:r>
        <w:rPr>
          <w:color w:val="000000"/>
        </w:rPr>
        <w:t xml:space="preserve"> </w:t>
      </w:r>
      <w:r w:rsidRPr="00823409">
        <w:rPr>
          <w:color w:val="000000"/>
        </w:rPr>
        <w:t>условиях,</w:t>
      </w:r>
      <w:r>
        <w:rPr>
          <w:color w:val="000000"/>
        </w:rPr>
        <w:t xml:space="preserve"> работодатель обязан обеспечить бесплатную выдачу </w:t>
      </w:r>
      <w:r w:rsidRPr="00823409">
        <w:rPr>
          <w:color w:val="000000"/>
        </w:rPr>
        <w:t>работникам</w:t>
      </w:r>
      <w:r>
        <w:rPr>
          <w:color w:val="000000"/>
        </w:rPr>
        <w:t xml:space="preserve"> СИЗ, прошедших </w:t>
      </w:r>
      <w:r w:rsidRPr="00823409">
        <w:rPr>
          <w:color w:val="000000"/>
        </w:rPr>
        <w:t>подтверждение</w:t>
      </w:r>
      <w:r>
        <w:rPr>
          <w:color w:val="000000"/>
        </w:rPr>
        <w:t xml:space="preserve"> </w:t>
      </w:r>
      <w:r w:rsidRPr="00823409">
        <w:rPr>
          <w:color w:val="000000"/>
        </w:rPr>
        <w:t>соответствия</w:t>
      </w:r>
      <w:r>
        <w:rPr>
          <w:color w:val="000000"/>
        </w:rPr>
        <w:t xml:space="preserve"> </w:t>
      </w:r>
      <w:r w:rsidRPr="00823409">
        <w:rPr>
          <w:color w:val="000000"/>
        </w:rPr>
        <w:t>в</w:t>
      </w:r>
      <w:r>
        <w:rPr>
          <w:color w:val="000000"/>
        </w:rPr>
        <w:t xml:space="preserve"> установленном </w:t>
      </w:r>
      <w:r w:rsidRPr="00823409">
        <w:rPr>
          <w:color w:val="000000"/>
        </w:rPr>
        <w:t>порядке</w:t>
      </w:r>
      <w:r>
        <w:rPr>
          <w:color w:val="000000"/>
        </w:rPr>
        <w:t>.</w:t>
      </w:r>
    </w:p>
    <w:p w:rsidR="008B5487" w:rsidRDefault="008B5487" w:rsidP="00295596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295596">
        <w:rPr>
          <w:color w:val="000000"/>
        </w:rPr>
        <w:t>Допускается</w:t>
      </w:r>
      <w:r>
        <w:rPr>
          <w:color w:val="000000"/>
        </w:rPr>
        <w:t xml:space="preserve"> </w:t>
      </w:r>
      <w:r w:rsidRPr="00295596">
        <w:rPr>
          <w:color w:val="000000"/>
        </w:rPr>
        <w:t>обеспечение</w:t>
      </w:r>
      <w:r>
        <w:rPr>
          <w:color w:val="000000"/>
        </w:rPr>
        <w:t xml:space="preserve"> </w:t>
      </w:r>
      <w:r w:rsidRPr="00295596">
        <w:rPr>
          <w:color w:val="000000"/>
        </w:rPr>
        <w:t>работников</w:t>
      </w:r>
      <w:r>
        <w:rPr>
          <w:color w:val="000000"/>
        </w:rPr>
        <w:t xml:space="preserve"> </w:t>
      </w:r>
      <w:r w:rsidRPr="00295596">
        <w:rPr>
          <w:color w:val="000000"/>
        </w:rPr>
        <w:t>СИЗ</w:t>
      </w:r>
      <w:r>
        <w:rPr>
          <w:color w:val="000000"/>
        </w:rPr>
        <w:t xml:space="preserve"> </w:t>
      </w:r>
      <w:r w:rsidRPr="00295596">
        <w:rPr>
          <w:color w:val="000000"/>
        </w:rPr>
        <w:t>по</w:t>
      </w:r>
      <w:r>
        <w:rPr>
          <w:color w:val="000000"/>
        </w:rPr>
        <w:t xml:space="preserve"> </w:t>
      </w:r>
      <w:r w:rsidRPr="00295596">
        <w:rPr>
          <w:color w:val="000000"/>
        </w:rPr>
        <w:t>договору</w:t>
      </w:r>
      <w:r>
        <w:rPr>
          <w:color w:val="000000"/>
        </w:rPr>
        <w:t xml:space="preserve"> </w:t>
      </w:r>
      <w:r w:rsidRPr="00295596">
        <w:rPr>
          <w:color w:val="000000"/>
        </w:rPr>
        <w:t>со</w:t>
      </w:r>
      <w:r>
        <w:rPr>
          <w:color w:val="000000"/>
        </w:rPr>
        <w:t xml:space="preserve"> специализированной организацией, при этом п</w:t>
      </w:r>
      <w:r w:rsidRPr="00295596">
        <w:rPr>
          <w:color w:val="000000"/>
        </w:rPr>
        <w:t>риобретение</w:t>
      </w:r>
      <w:r>
        <w:rPr>
          <w:color w:val="000000"/>
        </w:rPr>
        <w:t xml:space="preserve"> </w:t>
      </w:r>
      <w:r w:rsidRPr="00295596">
        <w:rPr>
          <w:color w:val="000000"/>
        </w:rPr>
        <w:t>и</w:t>
      </w:r>
      <w:r>
        <w:rPr>
          <w:color w:val="000000"/>
        </w:rPr>
        <w:t xml:space="preserve"> </w:t>
      </w:r>
      <w:r w:rsidRPr="00295596">
        <w:rPr>
          <w:color w:val="000000"/>
        </w:rPr>
        <w:t>эксплуатация</w:t>
      </w:r>
      <w:r>
        <w:rPr>
          <w:color w:val="000000"/>
        </w:rPr>
        <w:t xml:space="preserve"> </w:t>
      </w:r>
      <w:r w:rsidRPr="00295596">
        <w:rPr>
          <w:color w:val="000000"/>
        </w:rPr>
        <w:t>СИЗ,</w:t>
      </w:r>
      <w:r>
        <w:rPr>
          <w:color w:val="000000"/>
        </w:rPr>
        <w:t xml:space="preserve"> </w:t>
      </w:r>
      <w:r w:rsidRPr="00295596">
        <w:rPr>
          <w:color w:val="000000"/>
        </w:rPr>
        <w:t>не</w:t>
      </w:r>
      <w:r>
        <w:rPr>
          <w:color w:val="000000"/>
        </w:rPr>
        <w:t xml:space="preserve"> </w:t>
      </w:r>
      <w:r w:rsidRPr="00295596">
        <w:rPr>
          <w:color w:val="000000"/>
        </w:rPr>
        <w:t>имеющих</w:t>
      </w:r>
      <w:r>
        <w:rPr>
          <w:color w:val="000000"/>
        </w:rPr>
        <w:t xml:space="preserve"> </w:t>
      </w:r>
      <w:r w:rsidRPr="00295596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295596">
        <w:rPr>
          <w:color w:val="000000"/>
        </w:rPr>
        <w:t>о</w:t>
      </w:r>
      <w:r>
        <w:rPr>
          <w:color w:val="000000"/>
        </w:rPr>
        <w:t xml:space="preserve"> </w:t>
      </w:r>
      <w:r w:rsidRPr="00295596">
        <w:rPr>
          <w:color w:val="000000"/>
        </w:rPr>
        <w:t>подтверждении</w:t>
      </w:r>
      <w:r>
        <w:rPr>
          <w:color w:val="000000"/>
        </w:rPr>
        <w:t xml:space="preserve"> </w:t>
      </w:r>
      <w:r w:rsidRPr="00295596">
        <w:rPr>
          <w:color w:val="000000"/>
        </w:rPr>
        <w:t>соответствия,</w:t>
      </w:r>
      <w:r>
        <w:rPr>
          <w:color w:val="000000"/>
        </w:rPr>
        <w:t xml:space="preserve"> </w:t>
      </w:r>
      <w:r w:rsidRPr="00295596">
        <w:rPr>
          <w:color w:val="000000"/>
        </w:rPr>
        <w:t>а</w:t>
      </w:r>
      <w:r>
        <w:rPr>
          <w:color w:val="000000"/>
        </w:rPr>
        <w:t xml:space="preserve"> </w:t>
      </w:r>
      <w:r w:rsidRPr="00295596">
        <w:rPr>
          <w:color w:val="000000"/>
        </w:rPr>
        <w:t>также</w:t>
      </w:r>
      <w:r>
        <w:rPr>
          <w:color w:val="000000"/>
        </w:rPr>
        <w:t xml:space="preserve"> </w:t>
      </w:r>
      <w:r w:rsidRPr="00295596">
        <w:rPr>
          <w:color w:val="000000"/>
        </w:rPr>
        <w:t>имеющих</w:t>
      </w:r>
      <w:r>
        <w:rPr>
          <w:color w:val="000000"/>
        </w:rPr>
        <w:t xml:space="preserve"> </w:t>
      </w:r>
      <w:r w:rsidRPr="00295596">
        <w:rPr>
          <w:color w:val="000000"/>
        </w:rPr>
        <w:t>документы</w:t>
      </w:r>
      <w:r>
        <w:rPr>
          <w:color w:val="000000"/>
        </w:rPr>
        <w:t xml:space="preserve"> </w:t>
      </w:r>
      <w:r w:rsidRPr="00295596">
        <w:rPr>
          <w:color w:val="000000"/>
        </w:rPr>
        <w:t>о</w:t>
      </w:r>
      <w:r>
        <w:rPr>
          <w:color w:val="000000"/>
        </w:rPr>
        <w:t xml:space="preserve"> </w:t>
      </w:r>
      <w:r w:rsidRPr="00295596">
        <w:rPr>
          <w:color w:val="000000"/>
        </w:rPr>
        <w:t>подтверждении</w:t>
      </w:r>
      <w:r>
        <w:rPr>
          <w:color w:val="000000"/>
        </w:rPr>
        <w:t xml:space="preserve"> </w:t>
      </w:r>
      <w:r w:rsidRPr="00295596">
        <w:rPr>
          <w:color w:val="000000"/>
        </w:rPr>
        <w:t>соответствия,</w:t>
      </w:r>
      <w:r>
        <w:rPr>
          <w:color w:val="000000"/>
        </w:rPr>
        <w:t xml:space="preserve"> </w:t>
      </w:r>
      <w:r w:rsidRPr="00295596">
        <w:rPr>
          <w:color w:val="000000"/>
        </w:rPr>
        <w:t>срок</w:t>
      </w:r>
      <w:r>
        <w:rPr>
          <w:color w:val="000000"/>
        </w:rPr>
        <w:t xml:space="preserve"> </w:t>
      </w:r>
      <w:r w:rsidRPr="00295596">
        <w:rPr>
          <w:color w:val="000000"/>
        </w:rPr>
        <w:t>действия</w:t>
      </w:r>
      <w:r>
        <w:rPr>
          <w:color w:val="000000"/>
        </w:rPr>
        <w:t xml:space="preserve"> </w:t>
      </w:r>
      <w:r w:rsidRPr="00295596">
        <w:rPr>
          <w:color w:val="000000"/>
        </w:rPr>
        <w:t>которых</w:t>
      </w:r>
      <w:r>
        <w:rPr>
          <w:color w:val="000000"/>
        </w:rPr>
        <w:t xml:space="preserve"> </w:t>
      </w:r>
      <w:r w:rsidRPr="00295596">
        <w:rPr>
          <w:color w:val="000000"/>
        </w:rPr>
        <w:t>истек,</w:t>
      </w:r>
      <w:r>
        <w:rPr>
          <w:color w:val="000000"/>
        </w:rPr>
        <w:t xml:space="preserve"> </w:t>
      </w:r>
      <w:r w:rsidRPr="00295596">
        <w:rPr>
          <w:color w:val="000000"/>
        </w:rPr>
        <w:t>не</w:t>
      </w:r>
      <w:r>
        <w:rPr>
          <w:color w:val="000000"/>
        </w:rPr>
        <w:t xml:space="preserve"> </w:t>
      </w:r>
      <w:r w:rsidRPr="00295596">
        <w:rPr>
          <w:color w:val="000000"/>
        </w:rPr>
        <w:t>допускается,</w:t>
      </w:r>
      <w:r>
        <w:rPr>
          <w:color w:val="000000"/>
        </w:rPr>
        <w:t xml:space="preserve"> </w:t>
      </w:r>
      <w:r w:rsidRPr="00295596">
        <w:rPr>
          <w:color w:val="000000"/>
        </w:rPr>
        <w:t>за</w:t>
      </w:r>
      <w:r>
        <w:rPr>
          <w:color w:val="000000"/>
        </w:rPr>
        <w:t xml:space="preserve"> </w:t>
      </w:r>
      <w:r w:rsidRPr="00295596">
        <w:rPr>
          <w:color w:val="000000"/>
        </w:rPr>
        <w:t>исключением</w:t>
      </w:r>
      <w:r>
        <w:rPr>
          <w:color w:val="000000"/>
        </w:rPr>
        <w:t xml:space="preserve"> </w:t>
      </w:r>
      <w:r w:rsidRPr="00295596">
        <w:rPr>
          <w:color w:val="000000"/>
        </w:rPr>
        <w:t>производимых</w:t>
      </w:r>
      <w:r>
        <w:rPr>
          <w:color w:val="000000"/>
        </w:rPr>
        <w:t xml:space="preserve"> </w:t>
      </w:r>
      <w:r w:rsidRPr="00295596">
        <w:rPr>
          <w:color w:val="000000"/>
        </w:rPr>
        <w:t>серийно</w:t>
      </w:r>
      <w:r>
        <w:rPr>
          <w:color w:val="000000"/>
        </w:rPr>
        <w:t xml:space="preserve"> </w:t>
      </w:r>
      <w:r w:rsidRPr="00295596">
        <w:rPr>
          <w:color w:val="000000"/>
        </w:rPr>
        <w:t>СИЗ,</w:t>
      </w:r>
      <w:r>
        <w:rPr>
          <w:color w:val="000000"/>
        </w:rPr>
        <w:t xml:space="preserve"> </w:t>
      </w:r>
      <w:r w:rsidRPr="00295596">
        <w:rPr>
          <w:color w:val="000000"/>
        </w:rPr>
        <w:t>выпущенных</w:t>
      </w:r>
      <w:r>
        <w:rPr>
          <w:color w:val="000000"/>
        </w:rPr>
        <w:t xml:space="preserve"> </w:t>
      </w:r>
      <w:r w:rsidRPr="00295596">
        <w:rPr>
          <w:color w:val="000000"/>
        </w:rPr>
        <w:t>в</w:t>
      </w:r>
      <w:r>
        <w:rPr>
          <w:color w:val="000000"/>
        </w:rPr>
        <w:t xml:space="preserve"> </w:t>
      </w:r>
      <w:r w:rsidRPr="00295596">
        <w:rPr>
          <w:color w:val="000000"/>
        </w:rPr>
        <w:t>обращение</w:t>
      </w:r>
      <w:r>
        <w:rPr>
          <w:color w:val="000000"/>
        </w:rPr>
        <w:t xml:space="preserve"> </w:t>
      </w:r>
      <w:r w:rsidRPr="00295596">
        <w:rPr>
          <w:color w:val="000000"/>
        </w:rPr>
        <w:t>в</w:t>
      </w:r>
      <w:r>
        <w:rPr>
          <w:color w:val="000000"/>
        </w:rPr>
        <w:t xml:space="preserve"> </w:t>
      </w:r>
      <w:r w:rsidRPr="00295596">
        <w:rPr>
          <w:color w:val="000000"/>
        </w:rPr>
        <w:t>период</w:t>
      </w:r>
      <w:r>
        <w:rPr>
          <w:color w:val="000000"/>
        </w:rPr>
        <w:t xml:space="preserve"> </w:t>
      </w:r>
      <w:r w:rsidRPr="00295596">
        <w:rPr>
          <w:color w:val="000000"/>
        </w:rPr>
        <w:t>действия</w:t>
      </w:r>
      <w:r>
        <w:rPr>
          <w:color w:val="000000"/>
        </w:rPr>
        <w:t xml:space="preserve"> </w:t>
      </w:r>
      <w:r w:rsidRPr="00295596">
        <w:rPr>
          <w:color w:val="000000"/>
        </w:rPr>
        <w:t>сертификата</w:t>
      </w:r>
      <w:r>
        <w:rPr>
          <w:color w:val="000000"/>
        </w:rPr>
        <w:t xml:space="preserve"> </w:t>
      </w:r>
      <w:r w:rsidRPr="00295596">
        <w:rPr>
          <w:color w:val="000000"/>
        </w:rPr>
        <w:t>или</w:t>
      </w:r>
      <w:r>
        <w:rPr>
          <w:color w:val="000000"/>
        </w:rPr>
        <w:t xml:space="preserve"> </w:t>
      </w:r>
      <w:r w:rsidRPr="00295596">
        <w:rPr>
          <w:color w:val="000000"/>
        </w:rPr>
        <w:t>декларации</w:t>
      </w:r>
      <w:r>
        <w:rPr>
          <w:color w:val="000000"/>
        </w:rPr>
        <w:t xml:space="preserve"> </w:t>
      </w:r>
      <w:r w:rsidRPr="00295596">
        <w:rPr>
          <w:color w:val="000000"/>
        </w:rPr>
        <w:t>до</w:t>
      </w:r>
      <w:r>
        <w:rPr>
          <w:color w:val="000000"/>
        </w:rPr>
        <w:t xml:space="preserve"> </w:t>
      </w:r>
      <w:r w:rsidRPr="00295596">
        <w:rPr>
          <w:color w:val="000000"/>
        </w:rPr>
        <w:t>истечения</w:t>
      </w:r>
      <w:r>
        <w:rPr>
          <w:color w:val="000000"/>
        </w:rPr>
        <w:t xml:space="preserve"> </w:t>
      </w:r>
      <w:r w:rsidRPr="00295596">
        <w:rPr>
          <w:color w:val="000000"/>
        </w:rPr>
        <w:t>срока</w:t>
      </w:r>
      <w:r>
        <w:rPr>
          <w:color w:val="000000"/>
        </w:rPr>
        <w:t xml:space="preserve"> </w:t>
      </w:r>
      <w:r w:rsidRPr="00295596">
        <w:rPr>
          <w:color w:val="000000"/>
        </w:rPr>
        <w:t>годности</w:t>
      </w:r>
      <w:r>
        <w:rPr>
          <w:color w:val="000000"/>
        </w:rPr>
        <w:t xml:space="preserve"> </w:t>
      </w:r>
      <w:r w:rsidRPr="00295596">
        <w:rPr>
          <w:color w:val="000000"/>
        </w:rPr>
        <w:t>или</w:t>
      </w:r>
      <w:r>
        <w:rPr>
          <w:color w:val="000000"/>
        </w:rPr>
        <w:t xml:space="preserve"> </w:t>
      </w:r>
      <w:r w:rsidRPr="00295596">
        <w:rPr>
          <w:color w:val="000000"/>
        </w:rPr>
        <w:t>нормативного</w:t>
      </w:r>
      <w:r>
        <w:rPr>
          <w:color w:val="000000"/>
        </w:rPr>
        <w:t xml:space="preserve"> </w:t>
      </w:r>
      <w:r w:rsidRPr="00295596">
        <w:rPr>
          <w:color w:val="000000"/>
        </w:rPr>
        <w:t>срока</w:t>
      </w:r>
      <w:r>
        <w:rPr>
          <w:color w:val="000000"/>
        </w:rPr>
        <w:t xml:space="preserve"> </w:t>
      </w:r>
      <w:r w:rsidRPr="00295596">
        <w:rPr>
          <w:color w:val="000000"/>
        </w:rPr>
        <w:t>эксплуатации</w:t>
      </w:r>
      <w:r>
        <w:rPr>
          <w:color w:val="000000"/>
        </w:rPr>
        <w:t xml:space="preserve"> </w:t>
      </w:r>
      <w:r w:rsidRPr="00295596">
        <w:rPr>
          <w:color w:val="000000"/>
        </w:rPr>
        <w:t>СИЗ.</w:t>
      </w:r>
    </w:p>
    <w:p w:rsidR="008B5487" w:rsidRDefault="008B5487" w:rsidP="00515ED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223050">
        <w:rPr>
          <w:color w:val="000000"/>
        </w:rPr>
        <w:t>Средства</w:t>
      </w:r>
      <w:r>
        <w:rPr>
          <w:color w:val="000000"/>
        </w:rPr>
        <w:t xml:space="preserve"> </w:t>
      </w:r>
      <w:r w:rsidRPr="00223050">
        <w:rPr>
          <w:color w:val="000000"/>
        </w:rPr>
        <w:t>индивидуальной</w:t>
      </w:r>
      <w:r>
        <w:rPr>
          <w:color w:val="000000"/>
        </w:rPr>
        <w:t xml:space="preserve"> </w:t>
      </w:r>
      <w:r w:rsidRPr="00223050">
        <w:rPr>
          <w:color w:val="000000"/>
        </w:rPr>
        <w:t>защиты</w:t>
      </w:r>
      <w:r>
        <w:rPr>
          <w:color w:val="000000"/>
        </w:rPr>
        <w:t xml:space="preserve"> </w:t>
      </w:r>
      <w:r w:rsidRPr="00223050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223050">
        <w:rPr>
          <w:color w:val="000000"/>
        </w:rPr>
        <w:t>в</w:t>
      </w:r>
      <w:r>
        <w:rPr>
          <w:color w:val="000000"/>
        </w:rPr>
        <w:t xml:space="preserve"> </w:t>
      </w:r>
      <w:r w:rsidRPr="00223050">
        <w:rPr>
          <w:color w:val="000000"/>
        </w:rPr>
        <w:t>себя</w:t>
      </w:r>
      <w:r>
        <w:rPr>
          <w:color w:val="000000"/>
        </w:rPr>
        <w:t xml:space="preserve"> </w:t>
      </w:r>
      <w:r w:rsidRPr="00223050">
        <w:rPr>
          <w:color w:val="000000"/>
        </w:rPr>
        <w:t>специал</w:t>
      </w:r>
      <w:r>
        <w:rPr>
          <w:color w:val="000000"/>
        </w:rPr>
        <w:t>ьную одежду, специальную обувь</w:t>
      </w:r>
      <w:r w:rsidRPr="00223050">
        <w:rPr>
          <w:color w:val="000000"/>
        </w:rPr>
        <w:t>,</w:t>
      </w:r>
      <w:r>
        <w:rPr>
          <w:color w:val="000000"/>
        </w:rPr>
        <w:t xml:space="preserve"> </w:t>
      </w:r>
      <w:r w:rsidRPr="00223050">
        <w:rPr>
          <w:color w:val="000000"/>
        </w:rPr>
        <w:t>средства</w:t>
      </w:r>
      <w:r>
        <w:rPr>
          <w:color w:val="000000"/>
        </w:rPr>
        <w:t xml:space="preserve"> </w:t>
      </w:r>
      <w:r w:rsidRPr="00223050">
        <w:rPr>
          <w:color w:val="000000"/>
        </w:rPr>
        <w:t>защиты</w:t>
      </w:r>
      <w:r>
        <w:rPr>
          <w:color w:val="000000"/>
        </w:rPr>
        <w:t xml:space="preserve"> </w:t>
      </w:r>
      <w:r w:rsidRPr="00223050">
        <w:rPr>
          <w:color w:val="000000"/>
        </w:rPr>
        <w:t>органов</w:t>
      </w:r>
      <w:r>
        <w:rPr>
          <w:color w:val="000000"/>
        </w:rPr>
        <w:t xml:space="preserve"> </w:t>
      </w:r>
      <w:r w:rsidRPr="00223050">
        <w:rPr>
          <w:color w:val="000000"/>
        </w:rPr>
        <w:t>дыхания,</w:t>
      </w:r>
      <w:r>
        <w:rPr>
          <w:color w:val="000000"/>
        </w:rPr>
        <w:t xml:space="preserve"> </w:t>
      </w:r>
      <w:r w:rsidRPr="00223050">
        <w:rPr>
          <w:color w:val="000000"/>
        </w:rPr>
        <w:t>рук,</w:t>
      </w:r>
      <w:r>
        <w:rPr>
          <w:color w:val="000000"/>
        </w:rPr>
        <w:t xml:space="preserve"> </w:t>
      </w:r>
      <w:r w:rsidRPr="00223050">
        <w:rPr>
          <w:color w:val="000000"/>
        </w:rPr>
        <w:t>головы,</w:t>
      </w:r>
      <w:r>
        <w:rPr>
          <w:color w:val="000000"/>
        </w:rPr>
        <w:t xml:space="preserve"> </w:t>
      </w:r>
      <w:r w:rsidRPr="00223050">
        <w:rPr>
          <w:color w:val="000000"/>
        </w:rPr>
        <w:t>лица,</w:t>
      </w:r>
      <w:r>
        <w:rPr>
          <w:color w:val="000000"/>
        </w:rPr>
        <w:t xml:space="preserve"> </w:t>
      </w:r>
      <w:r w:rsidRPr="00223050">
        <w:rPr>
          <w:color w:val="000000"/>
        </w:rPr>
        <w:t>органа</w:t>
      </w:r>
      <w:r>
        <w:rPr>
          <w:color w:val="000000"/>
        </w:rPr>
        <w:t xml:space="preserve"> </w:t>
      </w:r>
      <w:r w:rsidRPr="00223050">
        <w:rPr>
          <w:color w:val="000000"/>
        </w:rPr>
        <w:t>слуха,</w:t>
      </w:r>
      <w:r>
        <w:rPr>
          <w:color w:val="000000"/>
        </w:rPr>
        <w:t xml:space="preserve"> </w:t>
      </w:r>
      <w:r w:rsidRPr="00223050">
        <w:rPr>
          <w:color w:val="000000"/>
        </w:rPr>
        <w:t>глаз,</w:t>
      </w:r>
      <w:r>
        <w:rPr>
          <w:color w:val="000000"/>
        </w:rPr>
        <w:t xml:space="preserve"> </w:t>
      </w:r>
      <w:r w:rsidRPr="00223050">
        <w:rPr>
          <w:color w:val="000000"/>
        </w:rPr>
        <w:t>средства</w:t>
      </w:r>
      <w:r>
        <w:rPr>
          <w:color w:val="000000"/>
        </w:rPr>
        <w:t xml:space="preserve"> </w:t>
      </w:r>
      <w:r w:rsidRPr="00223050">
        <w:rPr>
          <w:color w:val="000000"/>
        </w:rPr>
        <w:t>защиты</w:t>
      </w:r>
      <w:r>
        <w:rPr>
          <w:color w:val="000000"/>
        </w:rPr>
        <w:t xml:space="preserve"> </w:t>
      </w:r>
      <w:r w:rsidRPr="00223050">
        <w:rPr>
          <w:color w:val="000000"/>
        </w:rPr>
        <w:t>от</w:t>
      </w:r>
      <w:r>
        <w:rPr>
          <w:color w:val="000000"/>
        </w:rPr>
        <w:t xml:space="preserve"> </w:t>
      </w:r>
      <w:r w:rsidRPr="00223050">
        <w:rPr>
          <w:color w:val="000000"/>
        </w:rPr>
        <w:t>падения</w:t>
      </w:r>
      <w:r>
        <w:rPr>
          <w:color w:val="000000"/>
        </w:rPr>
        <w:t xml:space="preserve"> </w:t>
      </w:r>
      <w:r w:rsidRPr="00223050">
        <w:rPr>
          <w:color w:val="000000"/>
        </w:rPr>
        <w:t>с</w:t>
      </w:r>
      <w:r>
        <w:rPr>
          <w:color w:val="000000"/>
        </w:rPr>
        <w:t xml:space="preserve"> </w:t>
      </w:r>
      <w:r w:rsidRPr="00223050">
        <w:rPr>
          <w:color w:val="000000"/>
        </w:rPr>
        <w:t>высоты</w:t>
      </w:r>
      <w:r>
        <w:rPr>
          <w:color w:val="000000"/>
        </w:rPr>
        <w:t xml:space="preserve"> </w:t>
      </w:r>
      <w:r w:rsidRPr="00223050">
        <w:rPr>
          <w:color w:val="000000"/>
        </w:rPr>
        <w:t>и</w:t>
      </w:r>
      <w:r>
        <w:rPr>
          <w:color w:val="000000"/>
        </w:rPr>
        <w:t xml:space="preserve"> </w:t>
      </w:r>
      <w:r w:rsidRPr="00223050">
        <w:rPr>
          <w:color w:val="000000"/>
        </w:rPr>
        <w:t>другие</w:t>
      </w:r>
      <w:r>
        <w:rPr>
          <w:color w:val="000000"/>
        </w:rPr>
        <w:t xml:space="preserve"> средства индивидуальной защиты.</w:t>
      </w:r>
    </w:p>
    <w:p w:rsidR="008B5487" w:rsidRDefault="008B5487" w:rsidP="00823409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823409">
        <w:rPr>
          <w:color w:val="000000"/>
        </w:rPr>
        <w:t>Организация</w:t>
      </w:r>
      <w:r>
        <w:rPr>
          <w:color w:val="000000"/>
        </w:rPr>
        <w:t xml:space="preserve"> </w:t>
      </w:r>
      <w:r w:rsidRPr="00823409">
        <w:rPr>
          <w:color w:val="000000"/>
        </w:rPr>
        <w:t>всех</w:t>
      </w:r>
      <w:r>
        <w:rPr>
          <w:color w:val="000000"/>
        </w:rPr>
        <w:t xml:space="preserve"> </w:t>
      </w:r>
      <w:r w:rsidRPr="00823409">
        <w:rPr>
          <w:color w:val="000000"/>
        </w:rPr>
        <w:t>работ</w:t>
      </w:r>
      <w:r>
        <w:rPr>
          <w:color w:val="000000"/>
        </w:rPr>
        <w:t xml:space="preserve"> </w:t>
      </w:r>
      <w:r w:rsidRPr="00823409">
        <w:rPr>
          <w:color w:val="000000"/>
        </w:rPr>
        <w:t>по</w:t>
      </w:r>
      <w:r>
        <w:rPr>
          <w:color w:val="000000"/>
        </w:rPr>
        <w:t xml:space="preserve"> </w:t>
      </w:r>
      <w:r w:rsidRPr="00823409">
        <w:rPr>
          <w:color w:val="000000"/>
        </w:rPr>
        <w:t>обеспечению</w:t>
      </w:r>
      <w:r>
        <w:rPr>
          <w:color w:val="000000"/>
        </w:rPr>
        <w:t xml:space="preserve"> </w:t>
      </w:r>
      <w:r w:rsidRPr="00823409">
        <w:rPr>
          <w:color w:val="000000"/>
        </w:rPr>
        <w:t>работников</w:t>
      </w:r>
      <w:r>
        <w:rPr>
          <w:color w:val="000000"/>
        </w:rPr>
        <w:t xml:space="preserve"> </w:t>
      </w:r>
      <w:r w:rsidRPr="00823409">
        <w:rPr>
          <w:color w:val="000000"/>
        </w:rPr>
        <w:t>СИЗ,</w:t>
      </w:r>
      <w:r>
        <w:rPr>
          <w:color w:val="000000"/>
        </w:rPr>
        <w:t xml:space="preserve"> </w:t>
      </w:r>
      <w:r w:rsidRPr="00823409">
        <w:rPr>
          <w:color w:val="000000"/>
        </w:rPr>
        <w:t>в</w:t>
      </w:r>
      <w:r>
        <w:rPr>
          <w:color w:val="000000"/>
        </w:rPr>
        <w:t xml:space="preserve"> </w:t>
      </w:r>
      <w:r w:rsidRPr="00823409">
        <w:rPr>
          <w:color w:val="000000"/>
        </w:rPr>
        <w:t>том</w:t>
      </w:r>
      <w:r>
        <w:rPr>
          <w:color w:val="000000"/>
        </w:rPr>
        <w:t xml:space="preserve"> </w:t>
      </w:r>
      <w:r w:rsidRPr="00823409">
        <w:rPr>
          <w:color w:val="000000"/>
        </w:rPr>
        <w:t>числе</w:t>
      </w:r>
      <w:r>
        <w:rPr>
          <w:color w:val="000000"/>
        </w:rPr>
        <w:t xml:space="preserve"> </w:t>
      </w:r>
      <w:r w:rsidRPr="00823409">
        <w:rPr>
          <w:color w:val="000000"/>
        </w:rPr>
        <w:t>приобретение,</w:t>
      </w:r>
      <w:r>
        <w:rPr>
          <w:color w:val="000000"/>
        </w:rPr>
        <w:t xml:space="preserve"> </w:t>
      </w:r>
      <w:r w:rsidRPr="00823409">
        <w:rPr>
          <w:color w:val="000000"/>
        </w:rPr>
        <w:t>выдача,</w:t>
      </w:r>
      <w:r>
        <w:rPr>
          <w:color w:val="000000"/>
        </w:rPr>
        <w:t xml:space="preserve"> </w:t>
      </w:r>
      <w:r w:rsidRPr="00823409">
        <w:rPr>
          <w:color w:val="000000"/>
        </w:rPr>
        <w:t>хранени</w:t>
      </w:r>
      <w:r>
        <w:rPr>
          <w:color w:val="000000"/>
        </w:rPr>
        <w:t xml:space="preserve">е, уход, вывод из эксплуатации и </w:t>
      </w:r>
      <w:r w:rsidRPr="00823409">
        <w:rPr>
          <w:color w:val="000000"/>
        </w:rPr>
        <w:t>утилизация</w:t>
      </w:r>
      <w:r>
        <w:rPr>
          <w:color w:val="000000"/>
        </w:rPr>
        <w:t xml:space="preserve"> этих средств </w:t>
      </w:r>
      <w:r w:rsidRPr="00823409">
        <w:rPr>
          <w:color w:val="000000"/>
        </w:rPr>
        <w:t>осуществляется</w:t>
      </w:r>
      <w:r>
        <w:rPr>
          <w:color w:val="000000"/>
        </w:rPr>
        <w:t xml:space="preserve"> </w:t>
      </w:r>
      <w:r w:rsidRPr="00823409">
        <w:rPr>
          <w:color w:val="000000"/>
        </w:rPr>
        <w:t>за</w:t>
      </w:r>
      <w:r>
        <w:rPr>
          <w:color w:val="000000"/>
        </w:rPr>
        <w:t xml:space="preserve"> </w:t>
      </w:r>
      <w:r w:rsidRPr="00823409">
        <w:rPr>
          <w:color w:val="000000"/>
        </w:rPr>
        <w:t>счет</w:t>
      </w:r>
      <w:r>
        <w:rPr>
          <w:color w:val="000000"/>
        </w:rPr>
        <w:t xml:space="preserve"> </w:t>
      </w:r>
      <w:r w:rsidRPr="00823409">
        <w:rPr>
          <w:color w:val="000000"/>
        </w:rPr>
        <w:t>средств</w:t>
      </w:r>
      <w:r>
        <w:rPr>
          <w:color w:val="000000"/>
        </w:rPr>
        <w:t xml:space="preserve"> </w:t>
      </w:r>
      <w:r w:rsidRPr="00823409">
        <w:rPr>
          <w:color w:val="000000"/>
        </w:rPr>
        <w:t>работодателя.</w:t>
      </w:r>
      <w:r>
        <w:rPr>
          <w:color w:val="000000"/>
        </w:rPr>
        <w:t xml:space="preserve"> Ответственность за обеспечение работников СИЗ, за организацию контроля правильности их эксплуатации, а также за хранение, уход и вывод их из эксплуатации возложена на работодателя.</w:t>
      </w:r>
    </w:p>
    <w:p w:rsidR="008B5487" w:rsidRDefault="008B5487" w:rsidP="00FB748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823409">
        <w:rPr>
          <w:color w:val="000000"/>
        </w:rPr>
        <w:t>Обеспечение</w:t>
      </w:r>
      <w:r>
        <w:rPr>
          <w:color w:val="000000"/>
        </w:rPr>
        <w:t xml:space="preserve"> работников </w:t>
      </w:r>
      <w:r w:rsidRPr="00823409">
        <w:rPr>
          <w:color w:val="000000"/>
        </w:rPr>
        <w:t>СИЗ</w:t>
      </w:r>
      <w:r>
        <w:rPr>
          <w:color w:val="000000"/>
        </w:rPr>
        <w:t xml:space="preserve"> </w:t>
      </w:r>
      <w:r w:rsidRPr="00823409">
        <w:rPr>
          <w:color w:val="000000"/>
        </w:rPr>
        <w:t>осуществляется</w:t>
      </w:r>
      <w:r>
        <w:rPr>
          <w:color w:val="000000"/>
        </w:rPr>
        <w:t xml:space="preserve"> </w:t>
      </w:r>
      <w:r w:rsidRPr="00823409">
        <w:rPr>
          <w:color w:val="000000"/>
        </w:rPr>
        <w:t>на</w:t>
      </w:r>
      <w:r>
        <w:rPr>
          <w:color w:val="000000"/>
        </w:rPr>
        <w:t xml:space="preserve"> </w:t>
      </w:r>
      <w:r w:rsidRPr="00823409">
        <w:rPr>
          <w:color w:val="000000"/>
        </w:rPr>
        <w:t>основании</w:t>
      </w:r>
      <w:r>
        <w:rPr>
          <w:color w:val="000000"/>
        </w:rPr>
        <w:t xml:space="preserve"> Е</w:t>
      </w:r>
      <w:r w:rsidRPr="00823409">
        <w:rPr>
          <w:color w:val="000000"/>
        </w:rPr>
        <w:t>диных</w:t>
      </w:r>
      <w:r>
        <w:rPr>
          <w:color w:val="000000"/>
        </w:rPr>
        <w:t xml:space="preserve"> т</w:t>
      </w:r>
      <w:r w:rsidRPr="00823409">
        <w:rPr>
          <w:color w:val="000000"/>
        </w:rPr>
        <w:t>иповых</w:t>
      </w:r>
      <w:r>
        <w:rPr>
          <w:color w:val="000000"/>
        </w:rPr>
        <w:t xml:space="preserve"> </w:t>
      </w:r>
      <w:r w:rsidRPr="00823409">
        <w:rPr>
          <w:color w:val="000000"/>
        </w:rPr>
        <w:t>норм</w:t>
      </w:r>
      <w:r>
        <w:rPr>
          <w:color w:val="000000"/>
        </w:rPr>
        <w:t xml:space="preserve"> </w:t>
      </w:r>
      <w:r w:rsidRPr="00823409">
        <w:rPr>
          <w:color w:val="000000"/>
        </w:rPr>
        <w:t>выдачи</w:t>
      </w:r>
      <w:r>
        <w:rPr>
          <w:color w:val="000000"/>
        </w:rPr>
        <w:t xml:space="preserve"> СИЗ, утвержденных приказом Минтруда России от 29.10.2021 № 767н, </w:t>
      </w:r>
      <w:r w:rsidRPr="00823409">
        <w:rPr>
          <w:color w:val="000000"/>
        </w:rPr>
        <w:t>(далее</w:t>
      </w:r>
      <w:r>
        <w:rPr>
          <w:color w:val="000000"/>
        </w:rPr>
        <w:t xml:space="preserve"> – </w:t>
      </w:r>
      <w:r w:rsidRPr="00823409">
        <w:rPr>
          <w:color w:val="000000"/>
        </w:rPr>
        <w:t>Единые</w:t>
      </w:r>
      <w:r>
        <w:rPr>
          <w:color w:val="000000"/>
        </w:rPr>
        <w:t xml:space="preserve"> </w:t>
      </w:r>
      <w:r w:rsidRPr="00823409">
        <w:rPr>
          <w:color w:val="000000"/>
        </w:rPr>
        <w:t>типовые</w:t>
      </w:r>
      <w:r>
        <w:rPr>
          <w:color w:val="000000"/>
        </w:rPr>
        <w:t xml:space="preserve"> </w:t>
      </w:r>
      <w:r w:rsidRPr="00823409">
        <w:rPr>
          <w:color w:val="000000"/>
        </w:rPr>
        <w:t>нормы),</w:t>
      </w:r>
      <w:r>
        <w:rPr>
          <w:color w:val="000000"/>
        </w:rPr>
        <w:t xml:space="preserve"> </w:t>
      </w:r>
      <w:r w:rsidRPr="00823409">
        <w:rPr>
          <w:color w:val="000000"/>
        </w:rPr>
        <w:t>с</w:t>
      </w:r>
      <w:r>
        <w:rPr>
          <w:color w:val="000000"/>
        </w:rPr>
        <w:t xml:space="preserve"> </w:t>
      </w:r>
      <w:r w:rsidRPr="00823409">
        <w:rPr>
          <w:color w:val="000000"/>
        </w:rPr>
        <w:t>учетом</w:t>
      </w:r>
      <w:r>
        <w:rPr>
          <w:color w:val="000000"/>
        </w:rPr>
        <w:t xml:space="preserve"> </w:t>
      </w:r>
      <w:r w:rsidRPr="00823409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823409">
        <w:rPr>
          <w:color w:val="000000"/>
        </w:rPr>
        <w:t>специальной</w:t>
      </w:r>
      <w:r>
        <w:rPr>
          <w:color w:val="000000"/>
        </w:rPr>
        <w:t xml:space="preserve"> </w:t>
      </w:r>
      <w:r w:rsidRPr="00823409">
        <w:rPr>
          <w:color w:val="000000"/>
        </w:rPr>
        <w:t>оценки</w:t>
      </w:r>
      <w:r>
        <w:rPr>
          <w:color w:val="000000"/>
        </w:rPr>
        <w:t xml:space="preserve"> </w:t>
      </w:r>
      <w:r w:rsidRPr="00823409">
        <w:rPr>
          <w:color w:val="000000"/>
        </w:rPr>
        <w:t>условий</w:t>
      </w:r>
      <w:r>
        <w:rPr>
          <w:color w:val="000000"/>
        </w:rPr>
        <w:t xml:space="preserve"> </w:t>
      </w:r>
      <w:r w:rsidRPr="00823409">
        <w:rPr>
          <w:color w:val="000000"/>
        </w:rPr>
        <w:t>труда</w:t>
      </w:r>
      <w:r>
        <w:rPr>
          <w:color w:val="000000"/>
        </w:rPr>
        <w:t xml:space="preserve"> </w:t>
      </w:r>
      <w:r w:rsidRPr="00823409">
        <w:rPr>
          <w:color w:val="000000"/>
        </w:rPr>
        <w:t>(далее</w:t>
      </w:r>
      <w:r>
        <w:rPr>
          <w:color w:val="000000"/>
        </w:rPr>
        <w:t xml:space="preserve"> – </w:t>
      </w:r>
      <w:r w:rsidRPr="00823409">
        <w:rPr>
          <w:color w:val="000000"/>
        </w:rPr>
        <w:t>СОУТ),</w:t>
      </w:r>
      <w:r>
        <w:rPr>
          <w:color w:val="000000"/>
        </w:rPr>
        <w:t xml:space="preserve"> </w:t>
      </w:r>
      <w:r w:rsidRPr="00823409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823409">
        <w:rPr>
          <w:color w:val="000000"/>
        </w:rPr>
        <w:t>оценки</w:t>
      </w:r>
      <w:r>
        <w:rPr>
          <w:color w:val="000000"/>
        </w:rPr>
        <w:t xml:space="preserve"> </w:t>
      </w:r>
      <w:r w:rsidRPr="00823409"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 w:rsidRPr="00823409">
        <w:rPr>
          <w:color w:val="000000"/>
        </w:rPr>
        <w:t>рисков</w:t>
      </w:r>
      <w:r>
        <w:rPr>
          <w:color w:val="000000"/>
        </w:rPr>
        <w:t xml:space="preserve"> </w:t>
      </w:r>
      <w:r w:rsidRPr="00823409">
        <w:rPr>
          <w:color w:val="000000"/>
        </w:rPr>
        <w:t>(далее</w:t>
      </w:r>
      <w:r>
        <w:rPr>
          <w:color w:val="000000"/>
        </w:rPr>
        <w:t xml:space="preserve"> – </w:t>
      </w:r>
      <w:r w:rsidRPr="00823409">
        <w:rPr>
          <w:color w:val="000000"/>
        </w:rPr>
        <w:t>ОПР),</w:t>
      </w:r>
      <w:r>
        <w:rPr>
          <w:color w:val="000000"/>
        </w:rPr>
        <w:t xml:space="preserve"> </w:t>
      </w:r>
      <w:r w:rsidRPr="00823409">
        <w:rPr>
          <w:color w:val="000000"/>
        </w:rPr>
        <w:t>мнения</w:t>
      </w:r>
      <w:r>
        <w:rPr>
          <w:color w:val="000000"/>
        </w:rPr>
        <w:t xml:space="preserve"> </w:t>
      </w:r>
      <w:r w:rsidRPr="00823409"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 w:rsidRPr="00823409">
        <w:rPr>
          <w:color w:val="000000"/>
        </w:rPr>
        <w:t>представительного</w:t>
      </w:r>
      <w:r>
        <w:rPr>
          <w:color w:val="000000"/>
        </w:rPr>
        <w:t xml:space="preserve"> </w:t>
      </w:r>
      <w:r w:rsidRPr="00823409">
        <w:rPr>
          <w:color w:val="000000"/>
        </w:rPr>
        <w:t>органа</w:t>
      </w:r>
      <w:r>
        <w:rPr>
          <w:color w:val="000000"/>
        </w:rPr>
        <w:t xml:space="preserve"> </w:t>
      </w:r>
      <w:r w:rsidRPr="00823409">
        <w:rPr>
          <w:color w:val="000000"/>
        </w:rPr>
        <w:t>работников.</w:t>
      </w:r>
    </w:p>
    <w:p w:rsidR="008B5487" w:rsidRDefault="008B5487" w:rsidP="00252B13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8B5487" w:rsidRPr="005309E9" w:rsidRDefault="008B5487" w:rsidP="00F642EC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D95BB1">
        <w:rPr>
          <w:color w:val="000000"/>
        </w:rPr>
        <w:t>Подбор СИЗ производится в соответствии с полом и полученными антропометрическими данными от работника при трудоустройстве.</w:t>
      </w:r>
    </w:p>
    <w:p w:rsidR="008B5487" w:rsidRPr="00223050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E92D94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II</w:t>
      </w:r>
      <w:r w:rsidRPr="00E92D94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Порядок обеспечения работников средствами индивидуальной защиты</w:t>
      </w:r>
    </w:p>
    <w:p w:rsidR="008B5487" w:rsidRPr="00E92D94" w:rsidRDefault="008B5487" w:rsidP="009B6DF2">
      <w:pPr>
        <w:spacing w:before="0" w:beforeAutospacing="0" w:after="0" w:afterAutospacing="0"/>
        <w:ind w:firstLine="851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Потребность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устанавливается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зависимости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профессий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(должностей)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перечня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уровня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воздействия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них </w:t>
      </w:r>
      <w:r w:rsidRPr="00226E4E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факторов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установленных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их </w:t>
      </w:r>
      <w:r w:rsidRPr="00226E4E">
        <w:rPr>
          <w:bCs/>
          <w:spacing w:val="-2"/>
          <w:sz w:val="24"/>
          <w:szCs w:val="24"/>
          <w:lang w:val="ru-RU"/>
        </w:rPr>
        <w:t>рабочих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местах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результатам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ОПР,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количества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рабочих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местах</w:t>
      </w:r>
      <w:r>
        <w:rPr>
          <w:bCs/>
          <w:spacing w:val="-2"/>
          <w:sz w:val="24"/>
          <w:szCs w:val="24"/>
          <w:lang w:val="ru-RU"/>
        </w:rPr>
        <w:t xml:space="preserve"> и иных факторов</w:t>
      </w:r>
      <w:r w:rsidRPr="00226E4E">
        <w:rPr>
          <w:bCs/>
          <w:spacing w:val="-2"/>
          <w:sz w:val="24"/>
          <w:szCs w:val="24"/>
          <w:lang w:val="ru-RU"/>
        </w:rPr>
        <w:t>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влияющих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уровень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потребности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СИЗ.</w:t>
      </w:r>
    </w:p>
    <w:p w:rsidR="008B5487" w:rsidRDefault="008B5487" w:rsidP="001A55DF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6E5AF2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определении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объема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предполагаемых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выдаче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основании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проведенных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ОПР,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вправе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учитывать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уровень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риска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которым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приведет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нанесению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вреда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здоровью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работника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процессе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трудовой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деятельности</w:t>
      </w:r>
      <w:r>
        <w:rPr>
          <w:bCs/>
          <w:spacing w:val="-2"/>
          <w:sz w:val="24"/>
          <w:szCs w:val="24"/>
          <w:lang w:val="ru-RU"/>
        </w:rPr>
        <w:t xml:space="preserve"> при </w:t>
      </w:r>
      <w:r w:rsidRPr="006E5AF2">
        <w:rPr>
          <w:bCs/>
          <w:spacing w:val="-2"/>
          <w:sz w:val="24"/>
          <w:szCs w:val="24"/>
          <w:lang w:val="ru-RU"/>
        </w:rPr>
        <w:t>реализации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мероприятий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управлению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рисками</w:t>
      </w:r>
      <w:r>
        <w:rPr>
          <w:bCs/>
          <w:spacing w:val="-2"/>
          <w:sz w:val="24"/>
          <w:szCs w:val="24"/>
          <w:lang w:val="ru-RU"/>
        </w:rPr>
        <w:t xml:space="preserve"> и </w:t>
      </w:r>
      <w:r w:rsidRPr="006E5AF2">
        <w:rPr>
          <w:bCs/>
          <w:spacing w:val="-2"/>
          <w:sz w:val="24"/>
          <w:szCs w:val="24"/>
          <w:lang w:val="ru-RU"/>
        </w:rPr>
        <w:t>снижению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уровней.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этом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реализация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указанных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мероприятий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должна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подтверждаться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результатами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ОПР.</w:t>
      </w:r>
    </w:p>
    <w:p w:rsidR="008B5487" w:rsidRDefault="008B5487" w:rsidP="001B5EC2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66294">
        <w:rPr>
          <w:bCs/>
          <w:spacing w:val="-2"/>
          <w:sz w:val="24"/>
          <w:szCs w:val="24"/>
          <w:lang w:val="ru-RU"/>
        </w:rPr>
        <w:t>Выбор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осуществляется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посредством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сопоставлени</w:t>
      </w:r>
      <w:r>
        <w:rPr>
          <w:bCs/>
          <w:spacing w:val="-2"/>
          <w:sz w:val="24"/>
          <w:szCs w:val="24"/>
          <w:lang w:val="ru-RU"/>
        </w:rPr>
        <w:t>я информации, представленной в Единых типовых н</w:t>
      </w:r>
      <w:r w:rsidRPr="00366294">
        <w:rPr>
          <w:bCs/>
          <w:spacing w:val="-2"/>
          <w:sz w:val="24"/>
          <w:szCs w:val="24"/>
          <w:lang w:val="ru-RU"/>
        </w:rPr>
        <w:t>ормах,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данными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свойствах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эксплуатационных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характеристиках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конкретных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действующими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документами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подтверждении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соответствия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документам,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действующим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данного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вида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продукции.</w:t>
      </w: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Нормы бесплатной выдачи СИЗ </w:t>
      </w:r>
      <w:r w:rsidRPr="00FB748F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B748F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разрабатываются и утверждаются на </w:t>
      </w:r>
      <w:r w:rsidRPr="00F67B30">
        <w:rPr>
          <w:bCs/>
          <w:spacing w:val="-2"/>
          <w:sz w:val="24"/>
          <w:szCs w:val="24"/>
          <w:lang w:val="ru-RU"/>
        </w:rPr>
        <w:t>основании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Единых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типовых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норм,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результатов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СОУТ,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результатов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ОПР,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мнения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выборного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первичной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профсоюзной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иного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представительного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(при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его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F67B30">
        <w:rPr>
          <w:bCs/>
          <w:spacing w:val="-2"/>
          <w:sz w:val="24"/>
          <w:szCs w:val="24"/>
          <w:lang w:val="ru-RU"/>
        </w:rPr>
        <w:t>наличии)</w:t>
      </w:r>
      <w:r>
        <w:rPr>
          <w:bCs/>
          <w:spacing w:val="-2"/>
          <w:sz w:val="24"/>
          <w:szCs w:val="24"/>
          <w:lang w:val="ru-RU"/>
        </w:rPr>
        <w:t xml:space="preserve">, а также </w:t>
      </w:r>
      <w:r w:rsidRPr="00B721CE">
        <w:rPr>
          <w:bCs/>
          <w:spacing w:val="-2"/>
          <w:sz w:val="24"/>
          <w:szCs w:val="24"/>
          <w:lang w:val="ru-RU"/>
        </w:rPr>
        <w:t>требований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правил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охране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труда,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паспортов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безопасности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работе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конкретными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химическими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веществами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документов,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содержащих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информацию</w:t>
      </w:r>
      <w:r>
        <w:rPr>
          <w:bCs/>
          <w:spacing w:val="-2"/>
          <w:sz w:val="24"/>
          <w:szCs w:val="24"/>
          <w:lang w:val="ru-RU"/>
        </w:rPr>
        <w:t xml:space="preserve"> о необходимости применения СИЗ (в том числе </w:t>
      </w:r>
      <w:r w:rsidRPr="006E5AF2">
        <w:rPr>
          <w:bCs/>
          <w:spacing w:val="-2"/>
          <w:sz w:val="24"/>
          <w:szCs w:val="24"/>
          <w:lang w:val="ru-RU"/>
        </w:rPr>
        <w:t>если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наименование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профессии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(должности)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отсутствует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положениях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Единых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E5AF2">
        <w:rPr>
          <w:bCs/>
          <w:spacing w:val="-2"/>
          <w:sz w:val="24"/>
          <w:szCs w:val="24"/>
          <w:lang w:val="ru-RU"/>
        </w:rPr>
        <w:t>типов</w:t>
      </w:r>
      <w:r>
        <w:rPr>
          <w:bCs/>
          <w:spacing w:val="-2"/>
          <w:sz w:val="24"/>
          <w:szCs w:val="24"/>
          <w:lang w:val="ru-RU"/>
        </w:rPr>
        <w:t>ых норм).</w:t>
      </w:r>
    </w:p>
    <w:p w:rsidR="008B5487" w:rsidRDefault="008B5487" w:rsidP="00CC359C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E6B29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мнения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выборного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первичной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профсоюзной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уполномоченного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работниками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представительного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(при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его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наличии)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может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осуществ</w:t>
      </w:r>
      <w:r>
        <w:rPr>
          <w:bCs/>
          <w:spacing w:val="-2"/>
          <w:sz w:val="24"/>
          <w:szCs w:val="24"/>
          <w:lang w:val="ru-RU"/>
        </w:rPr>
        <w:t>и</w:t>
      </w:r>
      <w:r w:rsidRPr="003E6B29">
        <w:rPr>
          <w:bCs/>
          <w:spacing w:val="-2"/>
          <w:sz w:val="24"/>
          <w:szCs w:val="24"/>
          <w:lang w:val="ru-RU"/>
        </w:rPr>
        <w:t>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замену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одного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указанного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Единых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типовых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нормах,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другое,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обеспечивающее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равноценную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превосходящую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своим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свойствам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защиту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факторов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установленных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результатам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ОПР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отражением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результатов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замены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Нормах</w:t>
      </w:r>
      <w:r>
        <w:rPr>
          <w:bCs/>
          <w:spacing w:val="-2"/>
          <w:sz w:val="24"/>
          <w:szCs w:val="24"/>
          <w:lang w:val="ru-RU"/>
        </w:rPr>
        <w:t xml:space="preserve"> бесплатной выдачи СИЗ</w:t>
      </w:r>
      <w:r w:rsidRPr="003E6B29"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3E6B29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E6B29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также </w:t>
      </w:r>
      <w:r w:rsidRPr="003E6B29">
        <w:rPr>
          <w:bCs/>
          <w:spacing w:val="-2"/>
          <w:sz w:val="24"/>
          <w:szCs w:val="24"/>
          <w:lang w:val="ru-RU"/>
        </w:rPr>
        <w:t>имеет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право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мнения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выборного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первичной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профсоюзной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представительного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зам</w:t>
      </w:r>
      <w:r w:rsidRPr="003E6B29">
        <w:rPr>
          <w:bCs/>
          <w:spacing w:val="-2"/>
          <w:sz w:val="24"/>
          <w:szCs w:val="24"/>
          <w:lang w:val="ru-RU"/>
        </w:rPr>
        <w:t>енять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несколько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видов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один,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обеспечивающий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совмещенную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защиту,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которая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своим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свойствам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равноценна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превосходит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защиту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факторов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установленных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результатам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ОПР,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случае,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если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это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подтверждается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документацией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изготовителя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соответствующие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совмещенной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защитой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отражением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результатов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замены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E6B29">
        <w:rPr>
          <w:bCs/>
          <w:spacing w:val="-2"/>
          <w:sz w:val="24"/>
          <w:szCs w:val="24"/>
          <w:lang w:val="ru-RU"/>
        </w:rPr>
        <w:t>Нормах</w:t>
      </w:r>
      <w:r>
        <w:rPr>
          <w:bCs/>
          <w:spacing w:val="-2"/>
          <w:sz w:val="24"/>
          <w:szCs w:val="24"/>
          <w:lang w:val="ru-RU"/>
        </w:rPr>
        <w:t xml:space="preserve"> выдачи СИЗ</w:t>
      </w:r>
      <w:r w:rsidRPr="003E6B29"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3E6B29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B721CE">
        <w:rPr>
          <w:bCs/>
          <w:spacing w:val="-2"/>
          <w:sz w:val="24"/>
          <w:szCs w:val="24"/>
          <w:lang w:val="ru-RU"/>
        </w:rPr>
        <w:t>Нормы</w:t>
      </w:r>
      <w:r>
        <w:rPr>
          <w:bCs/>
          <w:spacing w:val="-2"/>
          <w:sz w:val="24"/>
          <w:szCs w:val="24"/>
          <w:lang w:val="ru-RU"/>
        </w:rPr>
        <w:t xml:space="preserve"> бесплатной выдачи СИЗ </w:t>
      </w:r>
      <w:r w:rsidRPr="00B721CE">
        <w:rPr>
          <w:bCs/>
          <w:spacing w:val="-2"/>
          <w:sz w:val="24"/>
          <w:szCs w:val="24"/>
          <w:lang w:val="ru-RU"/>
        </w:rPr>
        <w:t>должны</w:t>
      </w:r>
      <w:r>
        <w:rPr>
          <w:bCs/>
          <w:spacing w:val="-2"/>
          <w:sz w:val="24"/>
          <w:szCs w:val="24"/>
          <w:lang w:val="ru-RU"/>
        </w:rPr>
        <w:t>:</w:t>
      </w:r>
    </w:p>
    <w:p w:rsidR="008B5487" w:rsidRDefault="008B5487" w:rsidP="00F642EC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B721CE">
        <w:rPr>
          <w:bCs/>
          <w:spacing w:val="-2"/>
          <w:sz w:val="24"/>
          <w:szCs w:val="24"/>
          <w:lang w:val="ru-RU"/>
        </w:rPr>
        <w:t>содержать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конкретную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информацию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классе(ах)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защиты,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эксплуатационных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уровнях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защиты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(если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это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предусмотрено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данного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СИЗ),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особенностях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конструкции,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комплектности,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планируемых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выдаче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B721CE">
        <w:rPr>
          <w:bCs/>
          <w:spacing w:val="-2"/>
          <w:sz w:val="24"/>
          <w:szCs w:val="24"/>
          <w:lang w:val="ru-RU"/>
        </w:rPr>
        <w:t>обеспечивать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равноценную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(в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числе,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замены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СИЗ)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превосходящую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(за</w:t>
      </w:r>
      <w:r>
        <w:rPr>
          <w:bCs/>
          <w:spacing w:val="-2"/>
          <w:sz w:val="24"/>
          <w:szCs w:val="24"/>
          <w:lang w:val="ru-RU"/>
        </w:rPr>
        <w:t xml:space="preserve"> счет расширения номенклатуры, </w:t>
      </w:r>
      <w:r w:rsidRPr="00B721CE">
        <w:rPr>
          <w:bCs/>
          <w:spacing w:val="-2"/>
          <w:sz w:val="24"/>
          <w:szCs w:val="24"/>
          <w:lang w:val="ru-RU"/>
        </w:rPr>
        <w:t>увеличения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количества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выдаваемых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либо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счет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обеспечивающих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более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широкий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спектр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свойств)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сравнению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Едиными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нормами,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защиту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имеющихся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рабочих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местах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факторов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выявленных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проведении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СОУТ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21CE">
        <w:rPr>
          <w:bCs/>
          <w:spacing w:val="-2"/>
          <w:sz w:val="24"/>
          <w:szCs w:val="24"/>
          <w:lang w:val="ru-RU"/>
        </w:rPr>
        <w:t>ОПР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соответствовать по уровню защиты </w:t>
      </w:r>
      <w:r w:rsidRPr="004740DC">
        <w:rPr>
          <w:bCs/>
          <w:spacing w:val="-2"/>
          <w:sz w:val="24"/>
          <w:szCs w:val="24"/>
          <w:lang w:val="ru-RU"/>
        </w:rPr>
        <w:t>уровням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воздействия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факторов,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установленных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результатам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СОУТ,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характеру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воздействия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выявленных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результатам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ОПР,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характеру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выполняемой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работы,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продолжительности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работы,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индивидуальным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особенностям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пользователя,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совместимости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конкретного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вида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другими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используемыми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740DC">
        <w:rPr>
          <w:bCs/>
          <w:spacing w:val="-2"/>
          <w:sz w:val="24"/>
          <w:szCs w:val="24"/>
          <w:lang w:val="ru-RU"/>
        </w:rPr>
        <w:t>СИЗ.</w:t>
      </w:r>
    </w:p>
    <w:p w:rsidR="008B5487" w:rsidRDefault="008B5487" w:rsidP="00B721CE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07125A">
        <w:rPr>
          <w:bCs/>
          <w:spacing w:val="-2"/>
          <w:sz w:val="24"/>
          <w:szCs w:val="24"/>
          <w:lang w:val="ru-RU"/>
        </w:rPr>
        <w:t>Все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включенные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Нормы</w:t>
      </w:r>
      <w:r>
        <w:rPr>
          <w:bCs/>
          <w:spacing w:val="-2"/>
          <w:sz w:val="24"/>
          <w:szCs w:val="24"/>
          <w:lang w:val="ru-RU"/>
        </w:rPr>
        <w:t xml:space="preserve"> бесплатной выдачи СИЗ</w:t>
      </w:r>
      <w:r w:rsidRPr="0007125A">
        <w:rPr>
          <w:bCs/>
          <w:spacing w:val="-2"/>
          <w:sz w:val="24"/>
          <w:szCs w:val="24"/>
          <w:lang w:val="ru-RU"/>
        </w:rPr>
        <w:t>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являются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обязательными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выдаче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счет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средств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работодателя.</w:t>
      </w:r>
    </w:p>
    <w:p w:rsidR="008B5487" w:rsidRDefault="008B5487" w:rsidP="0007125A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При проведении ОПР, при поступлении з</w:t>
      </w:r>
      <w:r w:rsidRPr="0007125A">
        <w:rPr>
          <w:bCs/>
          <w:spacing w:val="-2"/>
          <w:sz w:val="24"/>
          <w:szCs w:val="24"/>
          <w:lang w:val="ru-RU"/>
        </w:rPr>
        <w:t>аявления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работни</w:t>
      </w:r>
      <w:r>
        <w:rPr>
          <w:bCs/>
          <w:spacing w:val="-2"/>
          <w:sz w:val="24"/>
          <w:szCs w:val="24"/>
          <w:lang w:val="ru-RU"/>
        </w:rPr>
        <w:t xml:space="preserve">ка, его руководителя, </w:t>
      </w:r>
      <w:r w:rsidRPr="0007125A">
        <w:rPr>
          <w:bCs/>
          <w:spacing w:val="-2"/>
          <w:sz w:val="24"/>
          <w:szCs w:val="24"/>
          <w:lang w:val="ru-RU"/>
        </w:rPr>
        <w:t>уполномоченного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представительного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(при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наличии)</w:t>
      </w:r>
      <w:r>
        <w:rPr>
          <w:bCs/>
          <w:spacing w:val="-2"/>
          <w:sz w:val="24"/>
          <w:szCs w:val="24"/>
          <w:lang w:val="ru-RU"/>
        </w:rPr>
        <w:t xml:space="preserve">, а также при </w:t>
      </w:r>
      <w:r w:rsidRPr="0007125A">
        <w:rPr>
          <w:bCs/>
          <w:spacing w:val="-2"/>
          <w:sz w:val="24"/>
          <w:szCs w:val="24"/>
          <w:lang w:val="ru-RU"/>
        </w:rPr>
        <w:t>возможно</w:t>
      </w:r>
      <w:r>
        <w:rPr>
          <w:bCs/>
          <w:spacing w:val="-2"/>
          <w:sz w:val="24"/>
          <w:szCs w:val="24"/>
          <w:lang w:val="ru-RU"/>
        </w:rPr>
        <w:t xml:space="preserve">м </w:t>
      </w:r>
      <w:r w:rsidRPr="0007125A">
        <w:rPr>
          <w:bCs/>
          <w:spacing w:val="-2"/>
          <w:sz w:val="24"/>
          <w:szCs w:val="24"/>
          <w:lang w:val="ru-RU"/>
        </w:rPr>
        <w:t>появлени</w:t>
      </w:r>
      <w:r>
        <w:rPr>
          <w:bCs/>
          <w:spacing w:val="-2"/>
          <w:sz w:val="24"/>
          <w:szCs w:val="24"/>
          <w:lang w:val="ru-RU"/>
        </w:rPr>
        <w:t xml:space="preserve">и </w:t>
      </w:r>
      <w:r w:rsidRPr="0007125A">
        <w:rPr>
          <w:bCs/>
          <w:spacing w:val="-2"/>
          <w:sz w:val="24"/>
          <w:szCs w:val="24"/>
          <w:lang w:val="ru-RU"/>
        </w:rPr>
        <w:t>вредных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опасных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производственных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7125A">
        <w:rPr>
          <w:bCs/>
          <w:spacing w:val="-2"/>
          <w:sz w:val="24"/>
          <w:szCs w:val="24"/>
          <w:lang w:val="ru-RU"/>
        </w:rPr>
        <w:t>факторов</w:t>
      </w:r>
      <w:r>
        <w:rPr>
          <w:bCs/>
          <w:spacing w:val="-2"/>
          <w:sz w:val="24"/>
          <w:szCs w:val="24"/>
          <w:lang w:val="ru-RU"/>
        </w:rPr>
        <w:t xml:space="preserve"> и </w:t>
      </w:r>
      <w:r w:rsidRPr="00366294">
        <w:rPr>
          <w:bCs/>
          <w:spacing w:val="-2"/>
          <w:sz w:val="24"/>
          <w:szCs w:val="24"/>
          <w:lang w:val="ru-RU"/>
        </w:rPr>
        <w:t>опасностей,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представляющих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угрозу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жизни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здоровью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>, на рабочих местах необходимо организовать мониторинг и актуализацию Норм выдачи СИЗ работникам.</w:t>
      </w:r>
    </w:p>
    <w:p w:rsidR="008B5487" w:rsidRDefault="008B5487" w:rsidP="00D3371C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При обеспечении работников СИЗ работодателем организуется их информирование </w:t>
      </w:r>
      <w:r w:rsidRPr="0093362C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правилах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использование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которых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требу</w:t>
      </w:r>
      <w:r>
        <w:rPr>
          <w:bCs/>
          <w:spacing w:val="-2"/>
          <w:sz w:val="24"/>
          <w:szCs w:val="24"/>
          <w:lang w:val="ru-RU"/>
        </w:rPr>
        <w:t xml:space="preserve">ет наличия практических навыков и </w:t>
      </w:r>
      <w:r w:rsidRPr="0093362C">
        <w:rPr>
          <w:bCs/>
          <w:spacing w:val="-2"/>
          <w:sz w:val="24"/>
          <w:szCs w:val="24"/>
          <w:lang w:val="ru-RU"/>
        </w:rPr>
        <w:t>знаний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простейших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проверки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работоспособности и исправности.</w:t>
      </w:r>
    </w:p>
    <w:p w:rsidR="008B5487" w:rsidRDefault="008B5487" w:rsidP="0007125A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CC58A3" w:rsidRDefault="008B5487" w:rsidP="00CC58A3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Работодатель вправе </w:t>
      </w:r>
      <w:r w:rsidRPr="00B717D6">
        <w:rPr>
          <w:bCs/>
          <w:spacing w:val="-2"/>
          <w:sz w:val="24"/>
          <w:szCs w:val="24"/>
          <w:lang w:val="ru-RU"/>
        </w:rPr>
        <w:t>организовать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выдачу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сменных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элементов,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посредством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автоматизированных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систем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(вендингового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оборудования)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дозаторов</w:t>
      </w:r>
      <w:r>
        <w:rPr>
          <w:bCs/>
          <w:spacing w:val="-2"/>
          <w:sz w:val="24"/>
          <w:szCs w:val="24"/>
          <w:lang w:val="ru-RU"/>
        </w:rPr>
        <w:t>.</w:t>
      </w:r>
      <w:r w:rsidRPr="00CC58A3">
        <w:rPr>
          <w:bCs/>
          <w:spacing w:val="-2"/>
          <w:sz w:val="24"/>
          <w:szCs w:val="24"/>
          <w:lang w:val="ru-RU"/>
        </w:rPr>
        <w:t xml:space="preserve"> </w:t>
      </w:r>
      <w:r>
        <w:rPr>
          <w:bCs/>
          <w:spacing w:val="-2"/>
          <w:sz w:val="24"/>
          <w:szCs w:val="24"/>
          <w:lang w:val="ru-RU"/>
        </w:rPr>
        <w:t xml:space="preserve">В </w:t>
      </w:r>
      <w:r w:rsidRPr="00B717D6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применения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вендингового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оборудовании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дозаторов</w:t>
      </w:r>
      <w:r>
        <w:rPr>
          <w:bCs/>
          <w:spacing w:val="-2"/>
          <w:sz w:val="24"/>
          <w:szCs w:val="24"/>
          <w:lang w:val="ru-RU"/>
        </w:rPr>
        <w:t xml:space="preserve"> работодателем должно быть обеспечено </w:t>
      </w:r>
      <w:r w:rsidRPr="00B717D6">
        <w:rPr>
          <w:bCs/>
          <w:spacing w:val="-2"/>
          <w:sz w:val="24"/>
          <w:szCs w:val="24"/>
          <w:lang w:val="ru-RU"/>
        </w:rPr>
        <w:t>постоянное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наличие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них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B717D6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CC58A3" w:rsidRDefault="008B5487" w:rsidP="00B717D6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Работники без СИЗ, </w:t>
      </w:r>
      <w:r w:rsidRPr="00B717D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неисправных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загрязнениями,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способными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снизить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заявленный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изготовителем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уровень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Cs/>
          <w:spacing w:val="-2"/>
          <w:sz w:val="24"/>
          <w:szCs w:val="24"/>
          <w:lang w:val="ru-RU"/>
        </w:rPr>
        <w:t>свойств</w:t>
      </w:r>
      <w:r>
        <w:rPr>
          <w:bCs/>
          <w:spacing w:val="-2"/>
          <w:sz w:val="24"/>
          <w:szCs w:val="24"/>
          <w:lang w:val="ru-RU"/>
        </w:rPr>
        <w:t>, к работе не допускаются.</w:t>
      </w:r>
    </w:p>
    <w:p w:rsidR="008B5487" w:rsidRDefault="008B5487" w:rsidP="00B717D6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процессе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запрещается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выносить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окончании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рабочего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дня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пределы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территории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работодателя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территории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выполнения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отдельных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случаях,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условиями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работы,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остаются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нерабочее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время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работников.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Перечень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которые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остаются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нерабочее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время,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указанием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профессий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(должностей)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утверждается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</w:t>
      </w:r>
      <w:r>
        <w:rPr>
          <w:bCs/>
          <w:spacing w:val="-2"/>
          <w:sz w:val="24"/>
          <w:szCs w:val="24"/>
          <w:lang w:val="ru-RU"/>
        </w:rPr>
        <w:t>одателем</w:t>
      </w:r>
      <w:r w:rsidRPr="009458AB">
        <w:rPr>
          <w:bCs/>
          <w:spacing w:val="-2"/>
          <w:sz w:val="24"/>
          <w:szCs w:val="24"/>
          <w:lang w:val="ru-RU"/>
        </w:rPr>
        <w:t>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Ответственность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сохранность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несет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которым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закреплены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данные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Все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должны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эксплуатироваться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строго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указаниями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документации,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требованиями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правил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охране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труда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проведении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соответствующих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видов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П</w:t>
      </w:r>
      <w:r w:rsidRPr="0093362C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истечении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эксп</w:t>
      </w:r>
      <w:r>
        <w:rPr>
          <w:bCs/>
          <w:spacing w:val="-2"/>
          <w:sz w:val="24"/>
          <w:szCs w:val="24"/>
          <w:lang w:val="ru-RU"/>
        </w:rPr>
        <w:t xml:space="preserve">луатации или срока годности СИЗ, а также </w:t>
      </w:r>
      <w:r w:rsidRPr="0093362C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досрочного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выхода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3362C">
        <w:rPr>
          <w:bCs/>
          <w:spacing w:val="-2"/>
          <w:sz w:val="24"/>
          <w:szCs w:val="24"/>
          <w:lang w:val="ru-RU"/>
        </w:rPr>
        <w:t>строя</w:t>
      </w:r>
      <w:r>
        <w:rPr>
          <w:bCs/>
          <w:spacing w:val="-2"/>
          <w:sz w:val="24"/>
          <w:szCs w:val="24"/>
          <w:lang w:val="ru-RU"/>
        </w:rPr>
        <w:t xml:space="preserve"> эти средства должны быть возвращены работодателю,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исключением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однократного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>менения.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Нормативные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сроки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исчисляются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дня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фактической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указанного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личной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карточке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учета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карточке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дежурных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Нормативные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сроки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могут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превышать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сроков,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указанных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Нормах</w:t>
      </w:r>
      <w:r>
        <w:rPr>
          <w:bCs/>
          <w:spacing w:val="-2"/>
          <w:sz w:val="24"/>
          <w:szCs w:val="24"/>
          <w:lang w:val="ru-RU"/>
        </w:rPr>
        <w:t xml:space="preserve"> бесплатной выдачи СИЗ, утвержденных работодателем</w:t>
      </w:r>
      <w:r w:rsidRPr="009458AB"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Исчисление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нормативных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нормативной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выдаваемых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один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месяц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чаще,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происходит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времени,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фактически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проведенного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рабочем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месте,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без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учета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отпусков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числе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учебных)</w:t>
      </w:r>
      <w:r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Контроль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своевременной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заменой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истечении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нормативных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, а также СИЗ, </w:t>
      </w:r>
      <w:r w:rsidRPr="00434156">
        <w:rPr>
          <w:bCs/>
          <w:spacing w:val="-2"/>
          <w:sz w:val="24"/>
          <w:szCs w:val="24"/>
          <w:lang w:val="ru-RU"/>
        </w:rPr>
        <w:t>утративших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целостность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защитные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свойства,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испорченных,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утраченных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пропавших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установленных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мест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окончания</w:t>
      </w:r>
      <w:r>
        <w:rPr>
          <w:bCs/>
          <w:spacing w:val="-2"/>
          <w:sz w:val="24"/>
          <w:szCs w:val="24"/>
          <w:lang w:val="ru-RU"/>
        </w:rPr>
        <w:t xml:space="preserve"> нормативного срока эксплуатации, </w:t>
      </w:r>
      <w:r w:rsidRPr="00434156">
        <w:rPr>
          <w:bCs/>
          <w:spacing w:val="-2"/>
          <w:sz w:val="24"/>
          <w:szCs w:val="24"/>
          <w:lang w:val="ru-RU"/>
        </w:rPr>
        <w:t>возлагается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работодателя</w:t>
      </w:r>
      <w:r>
        <w:rPr>
          <w:bCs/>
          <w:spacing w:val="-2"/>
          <w:sz w:val="24"/>
          <w:szCs w:val="24"/>
          <w:lang w:val="ru-RU"/>
        </w:rPr>
        <w:t>. П</w:t>
      </w:r>
      <w:r w:rsidRPr="00434156">
        <w:rPr>
          <w:bCs/>
          <w:spacing w:val="-2"/>
          <w:sz w:val="24"/>
          <w:szCs w:val="24"/>
          <w:lang w:val="ru-RU"/>
        </w:rPr>
        <w:t>орядок</w:t>
      </w:r>
      <w:r>
        <w:rPr>
          <w:bCs/>
          <w:spacing w:val="-2"/>
          <w:sz w:val="24"/>
          <w:szCs w:val="24"/>
          <w:lang w:val="ru-RU"/>
        </w:rPr>
        <w:t xml:space="preserve"> списания таких СИЗ устанавливается работодателем.</w:t>
      </w:r>
    </w:p>
    <w:p w:rsidR="008B5487" w:rsidRDefault="008B5487" w:rsidP="00434156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641916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увольнения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которые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эксплуатировались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были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возвращены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истечения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нормативных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годности,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прошедшие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мероприятия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уходу,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могут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быть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переведены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дежурные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целостности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сохранности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свойств,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исключением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тех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которые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могут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эксплуатироваться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другими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работниками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санитарно-гигиеническими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требованиями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(белье,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обувь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специальная,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головные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уборы,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рук).</w:t>
      </w:r>
      <w:r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Решение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порядок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перевода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ранее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эксплуатировавшихся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дежурные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принимает</w:t>
      </w:r>
      <w:r>
        <w:rPr>
          <w:bCs/>
          <w:spacing w:val="-2"/>
          <w:sz w:val="24"/>
          <w:szCs w:val="24"/>
          <w:lang w:val="ru-RU"/>
        </w:rPr>
        <w:t xml:space="preserve"> комиссия по списанию СИЗ</w:t>
      </w:r>
      <w:r w:rsidRPr="00434156"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543E6D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543E6D">
        <w:rPr>
          <w:bCs/>
          <w:spacing w:val="-2"/>
          <w:sz w:val="24"/>
          <w:szCs w:val="24"/>
          <w:lang w:val="ru-RU"/>
        </w:rPr>
        <w:t>Возврат СИЗ фиксируется записью в личной карточке учета выдачи СИЗ</w:t>
      </w:r>
      <w:r>
        <w:rPr>
          <w:bCs/>
          <w:spacing w:val="-2"/>
          <w:sz w:val="24"/>
          <w:szCs w:val="24"/>
          <w:lang w:val="ru-RU"/>
        </w:rPr>
        <w:t xml:space="preserve"> работника</w:t>
      </w:r>
      <w:r w:rsidRPr="00543E6D">
        <w:rPr>
          <w:bCs/>
          <w:spacing w:val="-2"/>
          <w:sz w:val="24"/>
          <w:szCs w:val="24"/>
          <w:lang w:val="ru-RU"/>
        </w:rPr>
        <w:t>.</w:t>
      </w:r>
    </w:p>
    <w:p w:rsidR="008B5487" w:rsidRDefault="008B5487" w:rsidP="00D3371C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установления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документации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сроков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испытания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проверки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исправности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период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(использования)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обеспечивает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проведение,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своевременную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замену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частей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понизившимися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защитными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свойствами.</w:t>
      </w:r>
    </w:p>
    <w:p w:rsidR="008B5487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9458AB">
        <w:rPr>
          <w:bCs/>
          <w:spacing w:val="-2"/>
          <w:sz w:val="24"/>
          <w:szCs w:val="24"/>
          <w:lang w:val="ru-RU"/>
        </w:rPr>
        <w:t>Перечень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подлежащих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испытаниям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проверке,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разрабатывается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утверждается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учетом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мнения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выборного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первичной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профсоюзной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иного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представительного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органа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(при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его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9458AB">
        <w:rPr>
          <w:bCs/>
          <w:spacing w:val="-2"/>
          <w:sz w:val="24"/>
          <w:szCs w:val="24"/>
          <w:lang w:val="ru-RU"/>
        </w:rPr>
        <w:t>наличии).</w:t>
      </w:r>
    </w:p>
    <w:p w:rsidR="008B5487" w:rsidRDefault="008B5487" w:rsidP="008C72A3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434156" w:rsidRDefault="008B5487" w:rsidP="00F642EC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8C72A3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если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(каска,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комплект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термического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воздействия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электрической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дуги,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падения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высоты)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подверглось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воздействию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вредного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опасного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производственного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фактора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опасности,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этом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предотвратив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снизив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нанесение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тяжелого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вреда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жизни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здоровью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работника,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такое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должно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быть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незамедлительно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выведено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заменено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новое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счет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средств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8C72A3">
        <w:rPr>
          <w:bCs/>
          <w:spacing w:val="-2"/>
          <w:sz w:val="24"/>
          <w:szCs w:val="24"/>
          <w:lang w:val="ru-RU"/>
        </w:rPr>
        <w:t>работодателя.</w:t>
      </w:r>
    </w:p>
    <w:p w:rsidR="008B5487" w:rsidRDefault="008B5487" w:rsidP="00B717D6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III</w:t>
      </w:r>
      <w:r>
        <w:rPr>
          <w:b/>
          <w:bCs/>
          <w:spacing w:val="-2"/>
          <w:sz w:val="24"/>
          <w:szCs w:val="24"/>
          <w:lang w:val="ru-RU"/>
        </w:rPr>
        <w:t>. Особенности обеспечения средствами индивидуальной защиты</w:t>
      </w:r>
    </w:p>
    <w:p w:rsidR="008B5487" w:rsidRDefault="008B5487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  <w:lang w:val="ru-RU"/>
        </w:rPr>
        <w:t>руководителей и специалистов</w:t>
      </w:r>
    </w:p>
    <w:p w:rsidR="008B5487" w:rsidRDefault="008B5487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366294" w:rsidRDefault="008B5487" w:rsidP="00F642E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66294">
        <w:rPr>
          <w:bCs/>
          <w:spacing w:val="-2"/>
          <w:sz w:val="24"/>
          <w:szCs w:val="24"/>
          <w:lang w:val="ru-RU"/>
        </w:rPr>
        <w:t>Руководителям,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специалистам,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инженерно-техническим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бригадирам,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мастерам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выдаются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теми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защитными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свойствами,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как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предусмотренные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которых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они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контролируют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участвуют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выполнении.</w:t>
      </w:r>
    </w:p>
    <w:p w:rsidR="008B5487" w:rsidRPr="006E5AF2" w:rsidRDefault="008B5487" w:rsidP="00366294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366294" w:rsidRDefault="008B5487" w:rsidP="00F642E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66294">
        <w:rPr>
          <w:bCs/>
          <w:spacing w:val="-2"/>
          <w:sz w:val="24"/>
          <w:szCs w:val="24"/>
          <w:lang w:val="ru-RU"/>
        </w:rPr>
        <w:t>Нормативный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срок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выдаваемых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инженерно-техническим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устанавливается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работодателем,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более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установленного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изготовителем.</w:t>
      </w:r>
    </w:p>
    <w:p w:rsidR="008B5487" w:rsidRPr="006E5AF2" w:rsidRDefault="008B5487" w:rsidP="00366294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66294">
        <w:rPr>
          <w:bCs/>
          <w:spacing w:val="-2"/>
          <w:sz w:val="24"/>
          <w:szCs w:val="24"/>
          <w:lang w:val="ru-RU"/>
        </w:rPr>
        <w:t>Руководителям,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специалистам,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инженерно-техническим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бригадирам,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мастерам,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которые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должностными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обязанностями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периодически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посещают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производственные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помещения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(площадки),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должны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выдаваться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соответствующие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качестве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дежурных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(на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время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посещения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данных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объектов).</w:t>
      </w:r>
    </w:p>
    <w:p w:rsidR="008B5487" w:rsidRPr="00366294" w:rsidRDefault="008B5487" w:rsidP="00DB2BD3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366294" w:rsidRDefault="008B5487" w:rsidP="00F642EC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366294">
        <w:rPr>
          <w:bCs/>
          <w:spacing w:val="-2"/>
          <w:sz w:val="24"/>
          <w:szCs w:val="24"/>
          <w:lang w:val="ru-RU"/>
        </w:rPr>
        <w:t>Руководителям,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специалистам,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инженерно-техническим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работникам,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бригадирам,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мастерам,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которые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контролируют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участвуют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технологическом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процессе,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срок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устанавливается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работодателем,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более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установленного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66294">
        <w:rPr>
          <w:bCs/>
          <w:spacing w:val="-2"/>
          <w:sz w:val="24"/>
          <w:szCs w:val="24"/>
          <w:lang w:val="ru-RU"/>
        </w:rPr>
        <w:t>изготовителем.</w:t>
      </w:r>
    </w:p>
    <w:p w:rsidR="008B5487" w:rsidRPr="006E5AF2" w:rsidRDefault="008B5487" w:rsidP="006E5AF2">
      <w:pPr>
        <w:spacing w:before="0" w:beforeAutospacing="0" w:after="0" w:afterAutospacing="0"/>
        <w:ind w:right="-23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E92D94" w:rsidRDefault="008B5487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IV</w:t>
      </w:r>
      <w:r w:rsidRPr="00E92D94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</w:t>
      </w:r>
      <w:r w:rsidRPr="00B717D6">
        <w:rPr>
          <w:b/>
          <w:bCs/>
          <w:spacing w:val="-2"/>
          <w:sz w:val="24"/>
          <w:szCs w:val="24"/>
          <w:lang w:val="ru-RU"/>
        </w:rPr>
        <w:t>Обязанн</w:t>
      </w:r>
      <w:r>
        <w:rPr>
          <w:b/>
          <w:bCs/>
          <w:spacing w:val="-2"/>
          <w:sz w:val="24"/>
          <w:szCs w:val="24"/>
          <w:lang w:val="ru-RU"/>
        </w:rPr>
        <w:t>ости работников по применению средств индивидуальной защиты</w:t>
      </w:r>
    </w:p>
    <w:p w:rsidR="008B5487" w:rsidRDefault="008B5487" w:rsidP="00B717D6">
      <w:pPr>
        <w:tabs>
          <w:tab w:val="left" w:pos="2145"/>
        </w:tabs>
        <w:spacing w:before="0" w:beforeAutospacing="0" w:after="0" w:afterAutospacing="0"/>
        <w:ind w:right="-23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p w:rsidR="008B5487" w:rsidRPr="008A7452" w:rsidRDefault="008B5487" w:rsidP="00F642EC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8A7452">
        <w:rPr>
          <w:bCs/>
          <w:spacing w:val="-2"/>
          <w:sz w:val="24"/>
          <w:szCs w:val="24"/>
          <w:lang w:val="ru-RU"/>
        </w:rPr>
        <w:t>Работник</w:t>
      </w:r>
      <w:r>
        <w:rPr>
          <w:bCs/>
          <w:spacing w:val="-2"/>
          <w:sz w:val="24"/>
          <w:szCs w:val="24"/>
          <w:lang w:val="ru-RU"/>
        </w:rPr>
        <w:t xml:space="preserve"> при обеспечении СИЗ </w:t>
      </w:r>
      <w:r w:rsidRPr="008A7452">
        <w:rPr>
          <w:bCs/>
          <w:spacing w:val="-2"/>
          <w:sz w:val="24"/>
          <w:szCs w:val="24"/>
          <w:lang w:val="ru-RU"/>
        </w:rPr>
        <w:t>обязан:</w:t>
      </w:r>
    </w:p>
    <w:p w:rsidR="008B5487" w:rsidRPr="00226E4E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эксплуатировать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(использовать)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назначению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выданные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ему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СИЗ;</w:t>
      </w:r>
    </w:p>
    <w:p w:rsidR="008B5487" w:rsidRPr="00226E4E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соблюдать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правила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(использования)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СИЗ;</w:t>
      </w:r>
    </w:p>
    <w:p w:rsidR="008B5487" w:rsidRPr="00226E4E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проводить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перед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началом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осмотр,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оценку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исправности,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комплектности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пригодности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информировать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работодателя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потере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целостности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выданных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загрязнении,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порче,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выходе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строя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(неисправности),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утрате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пропаже;</w:t>
      </w:r>
    </w:p>
    <w:p w:rsidR="008B5487" w:rsidRPr="00226E4E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информировать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работодателя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об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изменившихся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антропометрических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данных;</w:t>
      </w:r>
    </w:p>
    <w:p w:rsidR="008B5487" w:rsidRPr="00226E4E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вернуть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работодателю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утратившие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до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окончания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целостность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испорченные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СИЗ;</w:t>
      </w:r>
    </w:p>
    <w:p w:rsidR="008B5487" w:rsidRDefault="008B5487" w:rsidP="00F642EC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bCs/>
          <w:spacing w:val="-2"/>
          <w:sz w:val="24"/>
          <w:szCs w:val="24"/>
          <w:lang w:val="ru-RU"/>
        </w:rPr>
      </w:pPr>
      <w:r w:rsidRPr="00226E4E">
        <w:rPr>
          <w:bCs/>
          <w:spacing w:val="-2"/>
          <w:sz w:val="24"/>
          <w:szCs w:val="24"/>
          <w:lang w:val="ru-RU"/>
        </w:rPr>
        <w:t>вернуть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работодателю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истечении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годности,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увольнения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226E4E">
        <w:rPr>
          <w:bCs/>
          <w:spacing w:val="-2"/>
          <w:sz w:val="24"/>
          <w:szCs w:val="24"/>
          <w:lang w:val="ru-RU"/>
        </w:rPr>
        <w:t>работника.</w:t>
      </w:r>
    </w:p>
    <w:p w:rsidR="008B5487" w:rsidRDefault="008B5487" w:rsidP="006E5AF2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E92D94" w:rsidRDefault="008B5487" w:rsidP="00C32A85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V</w:t>
      </w:r>
      <w:r w:rsidRPr="00E92D94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Порядок выдачи и учета СИЗ</w:t>
      </w:r>
    </w:p>
    <w:p w:rsidR="008B5487" w:rsidRPr="00167A56" w:rsidRDefault="008B5487" w:rsidP="009B6DF2">
      <w:pPr>
        <w:spacing w:before="0" w:beforeAutospacing="0" w:after="0" w:afterAutospacing="0"/>
        <w:ind w:right="-23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574A0">
        <w:rPr>
          <w:color w:val="000000"/>
          <w:sz w:val="24"/>
          <w:szCs w:val="24"/>
          <w:lang w:val="ru-RU"/>
        </w:rPr>
        <w:t>Средства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индивидуальной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защиты,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выдаваемые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работникам,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должны</w:t>
      </w:r>
      <w:r>
        <w:rPr>
          <w:color w:val="000000"/>
          <w:sz w:val="24"/>
          <w:szCs w:val="24"/>
          <w:lang w:val="ru-RU"/>
        </w:rPr>
        <w:t xml:space="preserve"> </w:t>
      </w:r>
      <w:r w:rsidRPr="002574A0">
        <w:rPr>
          <w:color w:val="000000"/>
          <w:sz w:val="24"/>
          <w:szCs w:val="24"/>
          <w:lang w:val="ru-RU"/>
        </w:rPr>
        <w:t>соответствовать</w:t>
      </w:r>
      <w:r>
        <w:rPr>
          <w:color w:val="000000"/>
          <w:sz w:val="24"/>
          <w:szCs w:val="24"/>
          <w:lang w:val="ru-RU"/>
        </w:rPr>
        <w:t xml:space="preserve"> Нормам выдачи СИЗ, а также </w:t>
      </w:r>
      <w:r w:rsidRPr="00294ADA">
        <w:rPr>
          <w:color w:val="000000"/>
          <w:sz w:val="24"/>
          <w:szCs w:val="24"/>
          <w:lang w:val="ru-RU"/>
        </w:rPr>
        <w:t>полу</w:t>
      </w:r>
      <w:r>
        <w:rPr>
          <w:color w:val="000000"/>
          <w:sz w:val="24"/>
          <w:szCs w:val="24"/>
          <w:lang w:val="ru-RU"/>
        </w:rPr>
        <w:t xml:space="preserve"> и </w:t>
      </w:r>
      <w:r w:rsidRPr="00294ADA">
        <w:rPr>
          <w:color w:val="000000"/>
          <w:sz w:val="24"/>
          <w:szCs w:val="24"/>
          <w:lang w:val="ru-RU"/>
        </w:rPr>
        <w:t>антропометрическим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параметрам</w:t>
      </w:r>
      <w:r>
        <w:rPr>
          <w:color w:val="000000"/>
          <w:sz w:val="24"/>
          <w:szCs w:val="24"/>
          <w:lang w:val="ru-RU"/>
        </w:rPr>
        <w:t xml:space="preserve"> работников</w:t>
      </w:r>
      <w:r w:rsidRPr="002574A0">
        <w:rPr>
          <w:color w:val="000000"/>
          <w:sz w:val="24"/>
          <w:szCs w:val="24"/>
          <w:lang w:val="ru-RU"/>
        </w:rPr>
        <w:t>.</w:t>
      </w:r>
    </w:p>
    <w:p w:rsidR="008B5487" w:rsidRDefault="008B5487" w:rsidP="00AB2CF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94ADA">
        <w:rPr>
          <w:color w:val="000000"/>
          <w:sz w:val="24"/>
          <w:szCs w:val="24"/>
          <w:lang w:val="ru-RU"/>
        </w:rPr>
        <w:t>Выдача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СИЗ </w:t>
      </w:r>
      <w:r w:rsidRPr="00294ADA">
        <w:rPr>
          <w:color w:val="000000"/>
          <w:sz w:val="24"/>
          <w:szCs w:val="24"/>
          <w:lang w:val="ru-RU"/>
        </w:rPr>
        <w:t>фиксируются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личной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карточке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(в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электронном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бумажном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294ADA">
        <w:rPr>
          <w:color w:val="000000"/>
          <w:sz w:val="24"/>
          <w:szCs w:val="24"/>
          <w:lang w:val="ru-RU"/>
        </w:rPr>
        <w:t>виде)</w:t>
      </w:r>
      <w:r>
        <w:rPr>
          <w:color w:val="000000"/>
          <w:sz w:val="24"/>
          <w:szCs w:val="24"/>
          <w:lang w:val="ru-RU"/>
        </w:rPr>
        <w:t>.</w:t>
      </w: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электронной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карточке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вместо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личной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подписи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указываются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номер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документа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бухгалтерского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получении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котором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имеется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личная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подпись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электронных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считывающих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устройств,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фиксирующих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биометрические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данные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электронную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подпись,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либо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сведения,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позволяющие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идентифицировать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личность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работника.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случае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обеспечения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электронном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виде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ведение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карточек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бумажном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носителе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требуется</w:t>
      </w:r>
      <w:r>
        <w:rPr>
          <w:color w:val="000000"/>
          <w:sz w:val="24"/>
          <w:szCs w:val="24"/>
          <w:lang w:val="ru-RU"/>
        </w:rPr>
        <w:t>.</w:t>
      </w:r>
    </w:p>
    <w:p w:rsidR="008B5487" w:rsidRDefault="008B5487" w:rsidP="00343A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случае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если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работодатель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организовал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сменных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элементов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автоматизированных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систем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(вендингового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оборудования),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необходимо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обеспечить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идентификацию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автоматическое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заполнение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электронной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карточке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СИЗ.</w:t>
      </w:r>
    </w:p>
    <w:p w:rsidR="008B5487" w:rsidRDefault="008B5487" w:rsidP="00C41C81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41C81">
        <w:rPr>
          <w:color w:val="000000"/>
          <w:sz w:val="24"/>
          <w:szCs w:val="24"/>
          <w:lang w:val="ru-RU"/>
        </w:rPr>
        <w:t>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полученных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работодателем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временное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пользование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договору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аренды,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закрепляется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индивидуальный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комплект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индивидуальной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маркировкой,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которой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указана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идентифицирующая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информация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работнике.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Сведения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взятых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аренду,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заносятся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личную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карточку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работнику.</w:t>
      </w:r>
    </w:p>
    <w:p w:rsidR="008B5487" w:rsidRDefault="008B5487" w:rsidP="00C41C81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ru-RU"/>
        </w:rPr>
      </w:pPr>
      <w:r w:rsidRPr="00C41C81">
        <w:rPr>
          <w:color w:val="000000"/>
          <w:sz w:val="24"/>
          <w:szCs w:val="24"/>
          <w:lang w:val="ru-RU"/>
        </w:rPr>
        <w:t>Работникам,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совмещающим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профессии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постоянно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выполняющим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совмещаемые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работы,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числе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составе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комплексных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бригад,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помимо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основной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профессии,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дополнительно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другие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виды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зависимости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выполняемых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предусмотренные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Нормами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совмещаемой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профессии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(совмещаемому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виду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работ),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внесением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отметки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личную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карточку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учета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СИЗ.</w:t>
      </w:r>
    </w:p>
    <w:p w:rsidR="008B5487" w:rsidRDefault="008B5487" w:rsidP="00D55D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41C81">
        <w:rPr>
          <w:color w:val="000000"/>
          <w:sz w:val="24"/>
          <w:szCs w:val="24"/>
          <w:lang w:val="ru-RU"/>
        </w:rPr>
        <w:t>Работникам,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временно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переведенным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другую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работу,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лицам,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проходящим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профессиональное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обучение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(переобучение)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соотве</w:t>
      </w:r>
      <w:r>
        <w:rPr>
          <w:color w:val="000000"/>
          <w:sz w:val="24"/>
          <w:szCs w:val="24"/>
          <w:lang w:val="ru-RU"/>
        </w:rPr>
        <w:t>тствии с ученическим договором</w:t>
      </w:r>
      <w:r w:rsidRPr="00C41C81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другим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лицам,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участвующим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производственной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организации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либо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осуществляющим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действующим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законодательством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мероприятия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контролю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надзору</w:t>
      </w:r>
      <w:r>
        <w:rPr>
          <w:color w:val="000000"/>
          <w:sz w:val="24"/>
          <w:szCs w:val="24"/>
          <w:lang w:val="ru-RU"/>
        </w:rPr>
        <w:t xml:space="preserve"> за деятельностью организации</w:t>
      </w:r>
      <w:r w:rsidRPr="00C41C81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Едиными нормами </w:t>
      </w:r>
      <w:r w:rsidRPr="00C41C8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время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выполнения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этой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работы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(прохождения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профессионального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обучения,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переобуч</w:t>
      </w:r>
      <w:r>
        <w:rPr>
          <w:color w:val="000000"/>
          <w:sz w:val="24"/>
          <w:szCs w:val="24"/>
          <w:lang w:val="ru-RU"/>
        </w:rPr>
        <w:t>ения, производственной практики</w:t>
      </w:r>
      <w:r w:rsidRPr="00C41C81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осуществления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мероприятий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контролю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(надзору).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этих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целей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могут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использоваться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дежурные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общего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пользования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(далее</w:t>
      </w:r>
      <w:r>
        <w:rPr>
          <w:color w:val="000000"/>
          <w:sz w:val="24"/>
          <w:szCs w:val="24"/>
          <w:lang w:val="ru-RU"/>
        </w:rPr>
        <w:t xml:space="preserve"> – </w:t>
      </w:r>
      <w:r w:rsidRPr="00C41C81">
        <w:rPr>
          <w:color w:val="000000"/>
          <w:sz w:val="24"/>
          <w:szCs w:val="24"/>
          <w:lang w:val="ru-RU"/>
        </w:rPr>
        <w:t>дежурные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C41C81">
        <w:rPr>
          <w:color w:val="000000"/>
          <w:sz w:val="24"/>
          <w:szCs w:val="24"/>
          <w:lang w:val="ru-RU"/>
        </w:rPr>
        <w:t>СИЗ).</w:t>
      </w:r>
    </w:p>
    <w:p w:rsidR="008B5487" w:rsidRDefault="008B5487" w:rsidP="00FD4881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D4881">
        <w:rPr>
          <w:color w:val="000000"/>
          <w:sz w:val="24"/>
          <w:szCs w:val="24"/>
          <w:lang w:val="ru-RU"/>
        </w:rPr>
        <w:t>Дежурные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закрепляются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определенным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рабочим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местом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(объектом)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выдаются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(применяются)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поочередно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нескольким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только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время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выполнения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тех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работ,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которых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эти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предназначены.</w:t>
      </w:r>
    </w:p>
    <w:p w:rsidR="008B5487" w:rsidRPr="009A57F8" w:rsidRDefault="008B5487" w:rsidP="009A57F8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D4881">
        <w:rPr>
          <w:color w:val="000000"/>
          <w:sz w:val="24"/>
          <w:szCs w:val="24"/>
          <w:lang w:val="ru-RU"/>
        </w:rPr>
        <w:t>Такие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виды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как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жилет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сигнальный,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падения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высоты,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диэлектрические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перчатки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галоши/боты</w:t>
      </w:r>
      <w:r>
        <w:rPr>
          <w:color w:val="000000"/>
          <w:sz w:val="24"/>
          <w:szCs w:val="24"/>
          <w:lang w:val="ru-RU"/>
        </w:rPr>
        <w:t>, системы спасения и эвакуации</w:t>
      </w:r>
      <w:r w:rsidRPr="00FD4881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защитные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очки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щитки,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фильтрующие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органов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дыхания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лицевой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частью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изолирующих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материалов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самоспасатели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противоаэрозольными,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противогазовыми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комбинированными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фильтрами,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изолирующие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органов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дыхания,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накомарник,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защитная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каска,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наплечники,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налокотники,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одежда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специальная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(костюмы,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куртки,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плащи,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тулупы),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наушники,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могут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быть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закреплены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рабочим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местом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использования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качестве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дежурных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СИЗ.</w:t>
      </w:r>
    </w:p>
    <w:p w:rsidR="008B5487" w:rsidRDefault="008B5487" w:rsidP="00CC58A3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D4881">
        <w:rPr>
          <w:color w:val="000000"/>
          <w:sz w:val="24"/>
          <w:szCs w:val="24"/>
          <w:lang w:val="ru-RU"/>
        </w:rPr>
        <w:t>Дежурные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учетом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требований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правилам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личной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гигиены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индивидуальных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особенностей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работников,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передаются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одной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смены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другой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под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ответственность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уполномоченных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работодателем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лиц.</w:t>
      </w:r>
    </w:p>
    <w:p w:rsidR="008B5487" w:rsidRPr="00FD4881" w:rsidRDefault="008B5487" w:rsidP="00FD4881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FD4881">
        <w:rPr>
          <w:color w:val="000000"/>
          <w:sz w:val="24"/>
          <w:szCs w:val="24"/>
          <w:lang w:val="ru-RU"/>
        </w:rPr>
        <w:t>Выдача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сдача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дежурных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окончании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нормативного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срока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эксплуатации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фиксируется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карточке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дежурных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(в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электронном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бумажном</w:t>
      </w:r>
      <w:r>
        <w:rPr>
          <w:color w:val="000000"/>
          <w:sz w:val="24"/>
          <w:szCs w:val="24"/>
          <w:lang w:val="ru-RU"/>
        </w:rPr>
        <w:t xml:space="preserve"> </w:t>
      </w:r>
      <w:r w:rsidRPr="00FD4881">
        <w:rPr>
          <w:color w:val="000000"/>
          <w:sz w:val="24"/>
          <w:szCs w:val="24"/>
          <w:lang w:val="ru-RU"/>
        </w:rPr>
        <w:t>виде)</w:t>
      </w:r>
      <w:r>
        <w:rPr>
          <w:color w:val="000000"/>
          <w:sz w:val="24"/>
          <w:szCs w:val="24"/>
          <w:lang w:val="ru-RU"/>
        </w:rPr>
        <w:t>.</w:t>
      </w:r>
    </w:p>
    <w:p w:rsidR="008B5487" w:rsidRPr="00FD4881" w:rsidRDefault="008B5487" w:rsidP="00D55D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55DF9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использования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открытом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воздухе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условиях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окружающей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среды,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вызывающих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общее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(или)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локальное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переохлаждение,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выдаются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специальная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одежда,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специальная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обувь,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головные</w:t>
      </w:r>
      <w:r>
        <w:rPr>
          <w:color w:val="000000"/>
          <w:sz w:val="24"/>
          <w:szCs w:val="24"/>
          <w:lang w:val="ru-RU"/>
        </w:rPr>
        <w:t xml:space="preserve"> уборы </w:t>
      </w:r>
      <w:r w:rsidRPr="00D55DF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рук,</w:t>
      </w:r>
      <w:r>
        <w:rPr>
          <w:color w:val="000000"/>
          <w:sz w:val="24"/>
          <w:szCs w:val="24"/>
          <w:lang w:val="ru-RU"/>
        </w:rPr>
        <w:t xml:space="preserve"> а также </w:t>
      </w:r>
      <w:r w:rsidRPr="00D55DF9">
        <w:rPr>
          <w:color w:val="000000"/>
          <w:sz w:val="24"/>
          <w:szCs w:val="24"/>
          <w:lang w:val="ru-RU"/>
        </w:rPr>
        <w:t>иные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необходимые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пониженных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температур,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классом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(при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наличии),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соответствующим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климатическому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поясу,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либо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превосходящим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сроками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нормативной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эксплуатации</w:t>
      </w:r>
      <w:r>
        <w:rPr>
          <w:color w:val="000000"/>
          <w:sz w:val="24"/>
          <w:szCs w:val="24"/>
          <w:lang w:val="ru-RU"/>
        </w:rPr>
        <w:t>.</w:t>
      </w:r>
    </w:p>
    <w:p w:rsidR="008B5487" w:rsidRDefault="008B5487" w:rsidP="00D55D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Pr="00D55DF9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</w:t>
      </w:r>
      <w:r w:rsidRPr="00D55DF9">
        <w:rPr>
          <w:color w:val="000000"/>
          <w:sz w:val="24"/>
          <w:szCs w:val="24"/>
          <w:lang w:val="ru-RU"/>
        </w:rPr>
        <w:t>ополнительно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может быть выдана </w:t>
      </w:r>
      <w:r w:rsidRPr="00D55DF9">
        <w:rPr>
          <w:color w:val="000000"/>
          <w:sz w:val="24"/>
          <w:szCs w:val="24"/>
          <w:lang w:val="ru-RU"/>
        </w:rPr>
        <w:t>специальн</w:t>
      </w:r>
      <w:r>
        <w:rPr>
          <w:color w:val="000000"/>
          <w:sz w:val="24"/>
          <w:szCs w:val="24"/>
          <w:lang w:val="ru-RU"/>
        </w:rPr>
        <w:t xml:space="preserve">ая </w:t>
      </w:r>
      <w:r w:rsidRPr="00D55DF9">
        <w:rPr>
          <w:color w:val="000000"/>
          <w:sz w:val="24"/>
          <w:szCs w:val="24"/>
          <w:lang w:val="ru-RU"/>
        </w:rPr>
        <w:t>одежд</w:t>
      </w:r>
      <w:r>
        <w:rPr>
          <w:color w:val="000000"/>
          <w:sz w:val="24"/>
          <w:szCs w:val="24"/>
          <w:lang w:val="ru-RU"/>
        </w:rPr>
        <w:t xml:space="preserve">а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прохладной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окружающей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среды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(окружающая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среда,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характеризующаяся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сочетанием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влажности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ветра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температуре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воздуха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выше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минус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°</w:t>
      </w:r>
      <w:r w:rsidRPr="00D55DF9">
        <w:rPr>
          <w:color w:val="000000"/>
          <w:sz w:val="24"/>
          <w:szCs w:val="24"/>
        </w:rPr>
        <w:t>C</w:t>
      </w:r>
      <w:r w:rsidRPr="00D55DF9">
        <w:rPr>
          <w:color w:val="000000"/>
          <w:sz w:val="24"/>
          <w:szCs w:val="24"/>
          <w:lang w:val="ru-RU"/>
        </w:rPr>
        <w:t>).</w:t>
      </w:r>
    </w:p>
    <w:p w:rsidR="008B5487" w:rsidRDefault="008B5487" w:rsidP="00D55D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55DF9">
        <w:rPr>
          <w:color w:val="000000"/>
          <w:sz w:val="24"/>
          <w:szCs w:val="24"/>
          <w:lang w:val="ru-RU"/>
        </w:rPr>
        <w:t>СИЗ,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предназначенные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использования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открытом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воздухе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пониженных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повышенных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температур,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обусловленных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ежегодными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сезонными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изменениями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температуры,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выдаются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работникам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наступлением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соответствующего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периода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года,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окончанием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сдаются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работодателю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хранения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следующего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сезона.</w:t>
      </w:r>
    </w:p>
    <w:p w:rsidR="008B5487" w:rsidRDefault="008B5487" w:rsidP="00D55DF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55DF9">
        <w:rPr>
          <w:color w:val="000000"/>
          <w:sz w:val="24"/>
          <w:szCs w:val="24"/>
          <w:lang w:val="ru-RU"/>
        </w:rPr>
        <w:t>Расчет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продолжительности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нормативного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срока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эксплуатации</w:t>
      </w:r>
      <w:r>
        <w:rPr>
          <w:color w:val="000000"/>
          <w:sz w:val="24"/>
          <w:szCs w:val="24"/>
          <w:lang w:val="ru-RU"/>
        </w:rPr>
        <w:t xml:space="preserve"> СИЗ, </w:t>
      </w:r>
      <w:r w:rsidRPr="00D55DF9">
        <w:rPr>
          <w:color w:val="000000"/>
          <w:sz w:val="24"/>
          <w:szCs w:val="24"/>
          <w:lang w:val="ru-RU"/>
        </w:rPr>
        <w:t>предназначенные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использования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открытом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воздухе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защиты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пониженных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повышенных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температур</w:t>
      </w:r>
      <w:r>
        <w:rPr>
          <w:color w:val="000000"/>
          <w:sz w:val="24"/>
          <w:szCs w:val="24"/>
          <w:lang w:val="ru-RU"/>
        </w:rPr>
        <w:t xml:space="preserve">, </w:t>
      </w:r>
      <w:r w:rsidRPr="00D55DF9">
        <w:rPr>
          <w:color w:val="000000"/>
          <w:sz w:val="24"/>
          <w:szCs w:val="24"/>
          <w:lang w:val="ru-RU"/>
        </w:rPr>
        <w:t>исчисляется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момента</w:t>
      </w:r>
      <w:r>
        <w:rPr>
          <w:color w:val="000000"/>
          <w:sz w:val="24"/>
          <w:szCs w:val="24"/>
          <w:lang w:val="ru-RU"/>
        </w:rPr>
        <w:t xml:space="preserve"> их </w:t>
      </w:r>
      <w:r w:rsidRPr="00D55DF9">
        <w:rPr>
          <w:color w:val="000000"/>
          <w:sz w:val="24"/>
          <w:szCs w:val="24"/>
          <w:lang w:val="ru-RU"/>
        </w:rPr>
        <w:t>выдачи</w:t>
      </w:r>
      <w:r>
        <w:rPr>
          <w:color w:val="000000"/>
          <w:sz w:val="24"/>
          <w:szCs w:val="24"/>
          <w:lang w:val="ru-RU"/>
        </w:rPr>
        <w:t xml:space="preserve"> работнику и может не включа</w:t>
      </w:r>
      <w:r w:rsidRPr="00D55DF9">
        <w:rPr>
          <w:color w:val="000000"/>
          <w:sz w:val="24"/>
          <w:szCs w:val="24"/>
          <w:lang w:val="ru-RU"/>
        </w:rPr>
        <w:t>ть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время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хранения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специальной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одежды,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отпуска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работника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период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временной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нетрудоспособности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работника,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должен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превышать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2,5</w:t>
      </w:r>
      <w:r>
        <w:rPr>
          <w:color w:val="000000"/>
          <w:sz w:val="24"/>
          <w:szCs w:val="24"/>
          <w:lang w:val="ru-RU"/>
        </w:rPr>
        <w:t xml:space="preserve"> </w:t>
      </w:r>
      <w:r w:rsidRPr="00D55DF9">
        <w:rPr>
          <w:color w:val="000000"/>
          <w:sz w:val="24"/>
          <w:szCs w:val="24"/>
          <w:lang w:val="ru-RU"/>
        </w:rPr>
        <w:t>года.</w:t>
      </w:r>
    </w:p>
    <w:p w:rsidR="008B5487" w:rsidRDefault="008B5487" w:rsidP="009458AB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9B6DF2">
      <w:pPr>
        <w:spacing w:before="0" w:beforeAutospacing="0" w:after="0" w:afterAutospacing="0"/>
        <w:ind w:right="-22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color w:val="000000"/>
          <w:sz w:val="24"/>
          <w:szCs w:val="24"/>
          <w:lang w:val="ru-RU"/>
        </w:rPr>
        <w:t>V</w:t>
      </w:r>
      <w:r>
        <w:rPr>
          <w:b/>
          <w:color w:val="000000"/>
          <w:sz w:val="24"/>
          <w:szCs w:val="24"/>
        </w:rPr>
        <w:t>I</w:t>
      </w:r>
      <w:r w:rsidRPr="00167A56">
        <w:rPr>
          <w:b/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  <w:lang w:val="ru-RU"/>
        </w:rPr>
        <w:t xml:space="preserve"> Порядок выдачи </w:t>
      </w:r>
      <w:r>
        <w:rPr>
          <w:b/>
          <w:bCs/>
          <w:spacing w:val="-2"/>
          <w:sz w:val="24"/>
          <w:szCs w:val="24"/>
          <w:lang w:val="ru-RU"/>
        </w:rPr>
        <w:t>средств индивидуальной защиты работникам сторонних организаций</w:t>
      </w:r>
    </w:p>
    <w:p w:rsidR="008B5487" w:rsidRDefault="008B5487" w:rsidP="009B6DF2">
      <w:pPr>
        <w:spacing w:before="0" w:beforeAutospacing="0" w:after="0" w:afterAutospacing="0"/>
        <w:ind w:right="-22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3E6B29" w:rsidRDefault="008B5487" w:rsidP="00F642EC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3E6B29">
        <w:rPr>
          <w:color w:val="000000"/>
          <w:sz w:val="24"/>
          <w:szCs w:val="24"/>
          <w:lang w:val="ru-RU"/>
        </w:rPr>
        <w:t>Работники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сторонних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организаций,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выполняющие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договору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подряда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территории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(участках,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подразделениях)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принимающей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стороны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(заказчика),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где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имеются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вредные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(или)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опасные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производственные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факторы,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также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выполнении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особых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температурных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условиях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или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связанных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загрязнением,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должны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быть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обеспечены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счет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средств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работодателя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сторонней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организации.</w:t>
      </w:r>
    </w:p>
    <w:p w:rsidR="008B5487" w:rsidRDefault="008B5487" w:rsidP="003E6B29">
      <w:pPr>
        <w:tabs>
          <w:tab w:val="left" w:pos="567"/>
        </w:tabs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8B5487" w:rsidRPr="003E6B29" w:rsidRDefault="008B5487" w:rsidP="00F642EC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3E6B29">
        <w:rPr>
          <w:color w:val="000000"/>
          <w:sz w:val="24"/>
          <w:szCs w:val="24"/>
          <w:lang w:val="ru-RU"/>
        </w:rPr>
        <w:t>Выдаваемые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должны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учитывать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специфику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производственной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деятельности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работодателя,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территории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которого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проводятся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работы.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Информацию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для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подбора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запросу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предоставляет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работодатель,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территории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которого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проводятся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работы.</w:t>
      </w:r>
    </w:p>
    <w:p w:rsidR="008B5487" w:rsidRDefault="008B5487" w:rsidP="003E6B29">
      <w:pPr>
        <w:tabs>
          <w:tab w:val="left" w:pos="567"/>
        </w:tabs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8B5487" w:rsidRPr="003E6B29" w:rsidRDefault="008B5487" w:rsidP="00F642EC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3E6B2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отдельных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случаях,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когда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выдача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возврат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невозможны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силу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соблюдения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требований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действующего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законодательства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Российской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Федерации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обеспечению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радиационной,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биологической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химической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безопасности,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возможно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обеспечение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работников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СИЗ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сторонних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организаций,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работодателем,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территории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которого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проводятся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работы,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счет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средств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работодателя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сторонней</w:t>
      </w:r>
      <w:r>
        <w:rPr>
          <w:color w:val="000000"/>
          <w:sz w:val="24"/>
          <w:szCs w:val="24"/>
          <w:lang w:val="ru-RU"/>
        </w:rPr>
        <w:t xml:space="preserve"> </w:t>
      </w:r>
      <w:r w:rsidRPr="003E6B29">
        <w:rPr>
          <w:color w:val="000000"/>
          <w:sz w:val="24"/>
          <w:szCs w:val="24"/>
          <w:lang w:val="ru-RU"/>
        </w:rPr>
        <w:t>организации.</w:t>
      </w:r>
    </w:p>
    <w:p w:rsidR="008B5487" w:rsidRPr="00D46F97" w:rsidRDefault="008B5487" w:rsidP="00D46F97">
      <w:pPr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9B6DF2">
      <w:pPr>
        <w:spacing w:before="0" w:beforeAutospacing="0" w:after="0" w:afterAutospacing="0"/>
        <w:ind w:right="-22"/>
        <w:contextualSpacing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>VII</w:t>
      </w:r>
      <w:r>
        <w:rPr>
          <w:b/>
          <w:color w:val="000000"/>
          <w:sz w:val="24"/>
          <w:szCs w:val="24"/>
          <w:lang w:val="ru-RU"/>
        </w:rPr>
        <w:t xml:space="preserve">. </w:t>
      </w:r>
      <w:r w:rsidRPr="004A55AD">
        <w:rPr>
          <w:b/>
          <w:color w:val="000000"/>
          <w:sz w:val="24"/>
          <w:szCs w:val="24"/>
          <w:lang w:val="ru-RU"/>
        </w:rPr>
        <w:t>Резервный фонд СИЗ</w:t>
      </w:r>
    </w:p>
    <w:p w:rsidR="008B5487" w:rsidRDefault="008B5487" w:rsidP="009B6DF2">
      <w:pPr>
        <w:spacing w:before="0" w:beforeAutospacing="0" w:after="0" w:afterAutospacing="0"/>
        <w:ind w:right="-22"/>
        <w:contextualSpacing/>
        <w:jc w:val="center"/>
        <w:rPr>
          <w:b/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C359C">
        <w:rPr>
          <w:color w:val="000000"/>
          <w:sz w:val="24"/>
          <w:szCs w:val="24"/>
          <w:lang w:val="ru-RU"/>
        </w:rPr>
        <w:t>Наличие резервного фонда обеспечивает своевременное обеспечение вновь принятых работников или замену СИЗ ранее принятым работникам по обоснованным причинам.</w:t>
      </w:r>
    </w:p>
    <w:p w:rsidR="008B5487" w:rsidRPr="00CC359C" w:rsidRDefault="008B5487" w:rsidP="00CC359C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C359C">
        <w:rPr>
          <w:color w:val="000000"/>
          <w:sz w:val="24"/>
          <w:szCs w:val="24"/>
          <w:lang w:val="ru-RU"/>
        </w:rPr>
        <w:t>Объем резервного фонда определяется с учетом производственной потребности.</w:t>
      </w:r>
    </w:p>
    <w:p w:rsidR="008B5487" w:rsidRPr="00CC359C" w:rsidRDefault="008B5487" w:rsidP="00CC359C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C359C">
        <w:rPr>
          <w:color w:val="000000"/>
          <w:sz w:val="24"/>
          <w:szCs w:val="24"/>
          <w:lang w:val="ru-RU"/>
        </w:rPr>
        <w:t>В резервный фонд могут быть переведены бывшие в использовании СИЗ, возвращенные до истечения нормативных сроков их эксплуатации (сроков годности) при условии их целостности, сохранности защитных свойств и проведении мероприятий по уходу (химчистка, стирка, дегазация, дезактивация, дезинфекция, дезинсекция, обезвреживание, обеспыливание, сушка).</w:t>
      </w:r>
    </w:p>
    <w:p w:rsidR="008B5487" w:rsidRDefault="008B5487" w:rsidP="00F642EC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CC359C">
        <w:rPr>
          <w:color w:val="000000"/>
          <w:sz w:val="24"/>
          <w:szCs w:val="24"/>
          <w:lang w:val="ru-RU"/>
        </w:rPr>
        <w:t xml:space="preserve">Пригодность указанных СИЗ к дальнейшему использованию, необходимость проведения и состав мероприятий по уходу за ними, а также процент износа устанавливаются комиссией по списанию </w:t>
      </w:r>
      <w:r>
        <w:rPr>
          <w:color w:val="000000"/>
          <w:sz w:val="24"/>
          <w:szCs w:val="24"/>
          <w:lang w:val="ru-RU"/>
        </w:rPr>
        <w:t>С</w:t>
      </w:r>
      <w:r w:rsidRPr="00CC359C">
        <w:rPr>
          <w:color w:val="000000"/>
          <w:sz w:val="24"/>
          <w:szCs w:val="24"/>
          <w:lang w:val="ru-RU"/>
        </w:rPr>
        <w:t>ИЗ.</w:t>
      </w:r>
    </w:p>
    <w:p w:rsidR="008B5487" w:rsidRDefault="008B5487" w:rsidP="009B6DF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8B5487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V</w:t>
      </w:r>
      <w:r>
        <w:rPr>
          <w:b/>
          <w:bCs/>
          <w:spacing w:val="-2"/>
          <w:sz w:val="24"/>
          <w:szCs w:val="24"/>
        </w:rPr>
        <w:t>I</w:t>
      </w:r>
      <w:r w:rsidRPr="00167A56">
        <w:rPr>
          <w:b/>
          <w:bCs/>
          <w:spacing w:val="-2"/>
          <w:sz w:val="24"/>
          <w:szCs w:val="24"/>
        </w:rPr>
        <w:t>I</w:t>
      </w:r>
      <w:r>
        <w:rPr>
          <w:b/>
          <w:bCs/>
          <w:spacing w:val="-2"/>
          <w:sz w:val="24"/>
          <w:szCs w:val="24"/>
        </w:rPr>
        <w:t>I</w:t>
      </w:r>
      <w:r w:rsidRPr="00167A56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Порядок списания СИЗ</w:t>
      </w:r>
    </w:p>
    <w:p w:rsidR="008B5487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CC359C" w:rsidRDefault="008B5487" w:rsidP="00F642EC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CC359C">
        <w:rPr>
          <w:bCs/>
          <w:spacing w:val="-2"/>
          <w:sz w:val="24"/>
          <w:szCs w:val="24"/>
          <w:lang w:val="ru-RU"/>
        </w:rPr>
        <w:t>Ежемесячно комиссия по списанию СИЗ проводит проверку состояния СИЗ, числящихся в резервном фонде. По результатам проверки комиссия принимает решение о возможности дальнейшего использования или необходимости списания СИЗ.</w:t>
      </w:r>
    </w:p>
    <w:p w:rsidR="008B5487" w:rsidRPr="003F786B" w:rsidRDefault="008B5487" w:rsidP="00CC359C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CC359C" w:rsidRDefault="008B5487" w:rsidP="00F642EC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CC359C">
        <w:rPr>
          <w:bCs/>
          <w:spacing w:val="-2"/>
          <w:sz w:val="24"/>
          <w:szCs w:val="24"/>
          <w:lang w:val="ru-RU"/>
        </w:rPr>
        <w:t>Списание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эксплуатации, производится по Акту списания 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CC359C">
        <w:rPr>
          <w:bCs/>
          <w:spacing w:val="-2"/>
          <w:sz w:val="24"/>
          <w:szCs w:val="24"/>
          <w:lang w:val="ru-RU"/>
        </w:rPr>
        <w:t>дальнейшей утилизации.</w:t>
      </w:r>
    </w:p>
    <w:p w:rsidR="008B5487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167A56" w:rsidRDefault="008B5487" w:rsidP="009B6DF2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IX</w:t>
      </w:r>
      <w:r w:rsidRPr="00CC359C">
        <w:rPr>
          <w:b/>
          <w:bCs/>
          <w:spacing w:val="-2"/>
          <w:sz w:val="24"/>
          <w:szCs w:val="24"/>
          <w:lang w:val="ru-RU"/>
        </w:rPr>
        <w:t xml:space="preserve">. </w:t>
      </w:r>
      <w:r>
        <w:rPr>
          <w:b/>
          <w:bCs/>
          <w:spacing w:val="-2"/>
          <w:sz w:val="24"/>
          <w:szCs w:val="24"/>
          <w:lang w:val="ru-RU"/>
        </w:rPr>
        <w:t>Порядок организации хранения СИЗ и ухода за ними</w:t>
      </w:r>
    </w:p>
    <w:p w:rsidR="008B5487" w:rsidRPr="00167A56" w:rsidRDefault="008B5487" w:rsidP="00434156">
      <w:pPr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434156" w:rsidRDefault="008B5487" w:rsidP="00F642EC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обязан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включая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дежурные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установленными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документации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выданных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создает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необходимые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(или)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предоставляет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специально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оборудованные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помещения.</w:t>
      </w:r>
    </w:p>
    <w:p w:rsidR="008B5487" w:rsidRPr="00301FEF" w:rsidRDefault="008B5487" w:rsidP="00434156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434156" w:rsidRDefault="008B5487" w:rsidP="00F642EC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обязан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обеспечивать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уход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(обслуживание)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включая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дежурные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числе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своевременную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химчистку,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стирку,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дегазацию,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дезактивацию,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дезинфекцию,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дезинсекцию,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обезвреживание,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обеспыливание,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сушку,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ремонт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замену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утративших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необходимые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защитные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свойства.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ухода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должен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создать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документацией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изготовителя.</w:t>
      </w:r>
    </w:p>
    <w:p w:rsidR="008B5487" w:rsidRPr="00301FEF" w:rsidRDefault="008B5487" w:rsidP="00434156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434156" w:rsidRDefault="008B5487" w:rsidP="00F642EC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зависимости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гардеробных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специально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оборудованных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помещениях,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используемых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может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устанавливаться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оборудование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сушки,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дегазации,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дезактивации,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дезинфекции,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обезвреживания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обеспыливания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целью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соответствующих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условий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возможности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последующей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работниками.</w:t>
      </w:r>
    </w:p>
    <w:p w:rsidR="008B5487" w:rsidRPr="00301FEF" w:rsidRDefault="008B5487" w:rsidP="00434156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Pr="00434156" w:rsidRDefault="008B5487" w:rsidP="00F642EC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Работы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хранению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уходу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(химчистке,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стирке,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ремонту,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дегазации,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дезактивации,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дезинфекции,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обезвреживания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обеспыливания)</w:t>
      </w:r>
      <w:r w:rsidRPr="00592495"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могут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выполняться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исполнителем,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привлекаемым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договорам.</w:t>
      </w:r>
    </w:p>
    <w:p w:rsidR="008B5487" w:rsidRDefault="008B5487" w:rsidP="00434156">
      <w:pPr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434156">
        <w:rPr>
          <w:bCs/>
          <w:spacing w:val="-2"/>
          <w:sz w:val="24"/>
          <w:szCs w:val="24"/>
          <w:lang w:val="ru-RU"/>
        </w:rPr>
        <w:t>Для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недопущения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ситуации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период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ухода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может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выдавать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два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более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комплекта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указанных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Нормах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данном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нормативный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суммируется,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может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превышать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применяемых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434156">
        <w:rPr>
          <w:bCs/>
          <w:spacing w:val="-2"/>
          <w:sz w:val="24"/>
          <w:szCs w:val="24"/>
          <w:lang w:val="ru-RU"/>
        </w:rPr>
        <w:t>СИЗ.</w:t>
      </w:r>
    </w:p>
    <w:p w:rsidR="008B5487" w:rsidRPr="00DB2BD3" w:rsidRDefault="008B5487" w:rsidP="00DB2BD3">
      <w:pPr>
        <w:tabs>
          <w:tab w:val="left" w:pos="567"/>
        </w:tabs>
        <w:spacing w:before="0" w:beforeAutospacing="0" w:after="0" w:afterAutospacing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AE55AB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X</w:t>
      </w:r>
      <w:r w:rsidRPr="00167A56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Обязанности и ответственность должностных лиц организации при обеспечении </w:t>
      </w:r>
      <w:r w:rsidRPr="00573503">
        <w:rPr>
          <w:b/>
          <w:bCs/>
          <w:spacing w:val="-2"/>
          <w:sz w:val="24"/>
          <w:szCs w:val="24"/>
          <w:lang w:val="ru-RU"/>
        </w:rPr>
        <w:t>работников</w:t>
      </w:r>
      <w:r>
        <w:rPr>
          <w:b/>
          <w:bCs/>
          <w:spacing w:val="-2"/>
          <w:sz w:val="24"/>
          <w:szCs w:val="24"/>
          <w:lang w:val="ru-RU"/>
        </w:rPr>
        <w:t xml:space="preserve"> средствами индивидуальной защиты</w:t>
      </w:r>
    </w:p>
    <w:p w:rsidR="008B5487" w:rsidRDefault="008B5487" w:rsidP="00AE55AB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Pr="00013E94" w:rsidRDefault="008B5487" w:rsidP="00F642EC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При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обеспечении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работодатель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обязан: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разработать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утвердить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локальным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нормативным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актом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Нормы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бесплатной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выдачи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организации;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разработку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локального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акта,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устанавливающего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порядок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распределение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обязанностей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ответственности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должностных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лиц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процессе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информирование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полагающихся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выдачи,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условиях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хранения,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ответственности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целостность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комплектность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нерабочее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время;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информирование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правилах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использование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которых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требует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практических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навыков,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знаний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простейших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проверки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работоспособности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исправности;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организовать</w:t>
      </w:r>
      <w:r>
        <w:rPr>
          <w:bCs/>
          <w:spacing w:val="-2"/>
          <w:sz w:val="24"/>
          <w:szCs w:val="24"/>
          <w:lang w:val="ru-RU"/>
        </w:rPr>
        <w:t xml:space="preserve"> приобретение, </w:t>
      </w:r>
      <w:r w:rsidRPr="00013E94">
        <w:rPr>
          <w:bCs/>
          <w:spacing w:val="-2"/>
          <w:sz w:val="24"/>
          <w:szCs w:val="24"/>
          <w:lang w:val="ru-RU"/>
        </w:rPr>
        <w:t>учет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контроль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выдачей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своевременным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возвратом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истечении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либо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досрочного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выхода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строя;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допускать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выполнению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без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неисправных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загрязнениями,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способными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снизить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заявленный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изготовителем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уровень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свойств;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применения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вендингового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оборудовании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дозаторов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постоянное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наличие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контроль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правильностью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применения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работниками;</w:t>
      </w:r>
    </w:p>
    <w:p w:rsidR="008B5487" w:rsidRPr="00013E94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хранение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эксплуатационной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документацией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изготовителя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(сушку,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выявление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повреждений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процессе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ремонт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период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эксплуатации)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уход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(стирку,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химчистку,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обеспыливание,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дегазацию,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дезактивацию,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дезинфекцию),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обслуживание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рекомендациями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изготовителей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СИЗ;</w:t>
      </w:r>
    </w:p>
    <w:p w:rsidR="008B5487" w:rsidRDefault="008B5487" w:rsidP="00F642EC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013E94">
        <w:rPr>
          <w:bCs/>
          <w:spacing w:val="-2"/>
          <w:sz w:val="24"/>
          <w:szCs w:val="24"/>
          <w:lang w:val="ru-RU"/>
        </w:rPr>
        <w:t>обеспечить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своевременный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прием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вывод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утилизацию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списание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СИЗ.</w:t>
      </w:r>
    </w:p>
    <w:p w:rsidR="008B5487" w:rsidRDefault="008B5487" w:rsidP="00013E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Обязанности лица, уполномоченного работодателем на выдачу, учет и хранение СИЗ: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организовать выдачу работникам СИЗ, а также их прием и замену </w:t>
      </w:r>
      <w:r w:rsidRPr="00013E94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истечении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нормативного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срока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годности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либо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досрочного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выхода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013E94">
        <w:rPr>
          <w:bCs/>
          <w:spacing w:val="-2"/>
          <w:sz w:val="24"/>
          <w:szCs w:val="24"/>
          <w:lang w:val="ru-RU"/>
        </w:rPr>
        <w:t>строя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вести в установленном порядке карточки учета выдачи СИЗ;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контролировать наличие запаса СИЗ в соответствии с потребностью организации;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оформлять заявки на приобретение СИЗ в соответствии с потребностью организации;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обеспечить хранение документов, подтверждающих соответствие СИЗ;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обеспечить надлежащее хранение СИЗ;</w:t>
      </w:r>
    </w:p>
    <w:p w:rsidR="008B5487" w:rsidRDefault="008B5487" w:rsidP="00F642EC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контролировать сроки эксплуатации (сроки годности) СИЗ.</w:t>
      </w:r>
    </w:p>
    <w:p w:rsidR="008B5487" w:rsidRDefault="008B5487" w:rsidP="00E3719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Обязанности непосредственных руководителей работников при обеспечении СИЗ:</w:t>
      </w:r>
    </w:p>
    <w:p w:rsidR="008B5487" w:rsidRDefault="008B5487" w:rsidP="00F642EC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информировать </w:t>
      </w:r>
      <w:r w:rsidRPr="00E3719D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полагающихся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выдачи,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условиях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хранения,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об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ответственности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целостность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комплектность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случае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хранения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у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нерабочее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время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информировать </w:t>
      </w:r>
      <w:r w:rsidRPr="00E3719D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правилах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использование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которых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требует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них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практических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навыков,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знаний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простейших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проверки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работоспособности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исправности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направлять работников на обучение применению (использованию) СИЗ при обеспечении их СИЗ, требующими наличия практических навыков, в установленном порядке;</w:t>
      </w:r>
    </w:p>
    <w:p w:rsidR="008B5487" w:rsidRDefault="008B5487" w:rsidP="00F642EC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контролировать правильное применение работниками СИЗ, </w:t>
      </w:r>
      <w:r w:rsidRPr="00E3719D">
        <w:rPr>
          <w:bCs/>
          <w:spacing w:val="-2"/>
          <w:sz w:val="24"/>
          <w:szCs w:val="24"/>
          <w:lang w:val="ru-RU"/>
        </w:rPr>
        <w:t>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допускать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выполнению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работ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без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неисправных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загрязнениями,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способными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снизить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заявленный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изготовителем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уровень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защитных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E3719D">
        <w:rPr>
          <w:bCs/>
          <w:spacing w:val="-2"/>
          <w:sz w:val="24"/>
          <w:szCs w:val="24"/>
          <w:lang w:val="ru-RU"/>
        </w:rPr>
        <w:t>свойств</w:t>
      </w:r>
      <w:r>
        <w:rPr>
          <w:bCs/>
          <w:spacing w:val="-2"/>
          <w:sz w:val="24"/>
          <w:szCs w:val="24"/>
          <w:lang w:val="ru-RU"/>
        </w:rPr>
        <w:t>;</w:t>
      </w:r>
    </w:p>
    <w:p w:rsidR="008B5487" w:rsidRDefault="008B5487" w:rsidP="00F642EC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предоставлять достоверную информацию о потребности в СИЗ подчиненных работников с учетом специфики выполняемых работ и условий труда.</w:t>
      </w:r>
    </w:p>
    <w:p w:rsidR="008B5487" w:rsidRDefault="008B5487" w:rsidP="0033112A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Обязанности работников организации:</w:t>
      </w:r>
    </w:p>
    <w:p w:rsidR="008B5487" w:rsidRDefault="008B5487" w:rsidP="00F642EC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правильно применять выданные в установленном порядке СИЗ в соответствии с указаниями</w:t>
      </w:r>
      <w:r w:rsidRPr="0033112A">
        <w:rPr>
          <w:bCs/>
          <w:spacing w:val="-2"/>
          <w:sz w:val="24"/>
          <w:szCs w:val="24"/>
          <w:lang w:val="ru-RU"/>
        </w:rPr>
        <w:t xml:space="preserve"> э</w:t>
      </w:r>
      <w:r>
        <w:rPr>
          <w:bCs/>
          <w:spacing w:val="-2"/>
          <w:sz w:val="24"/>
          <w:szCs w:val="24"/>
          <w:lang w:val="ru-RU"/>
        </w:rPr>
        <w:t xml:space="preserve">ксплуатационной документации, </w:t>
      </w:r>
      <w:r w:rsidRPr="0033112A">
        <w:rPr>
          <w:bCs/>
          <w:spacing w:val="-2"/>
          <w:sz w:val="24"/>
          <w:szCs w:val="24"/>
          <w:lang w:val="ru-RU"/>
        </w:rPr>
        <w:t xml:space="preserve">требованиями </w:t>
      </w:r>
      <w:r>
        <w:rPr>
          <w:bCs/>
          <w:spacing w:val="-2"/>
          <w:sz w:val="24"/>
          <w:szCs w:val="24"/>
          <w:lang w:val="ru-RU"/>
        </w:rPr>
        <w:t>охраны</w:t>
      </w:r>
      <w:r w:rsidRPr="0033112A">
        <w:rPr>
          <w:bCs/>
          <w:spacing w:val="-2"/>
          <w:sz w:val="24"/>
          <w:szCs w:val="24"/>
          <w:lang w:val="ru-RU"/>
        </w:rPr>
        <w:t xml:space="preserve"> труда</w:t>
      </w:r>
      <w:r>
        <w:rPr>
          <w:bCs/>
          <w:spacing w:val="-2"/>
          <w:sz w:val="24"/>
          <w:szCs w:val="24"/>
          <w:lang w:val="ru-RU"/>
        </w:rPr>
        <w:t>, характером и условиями выполняемых работ;</w:t>
      </w:r>
    </w:p>
    <w:p w:rsidR="008B5487" w:rsidRDefault="008B5487" w:rsidP="00F642EC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своевременно сообщать непосредственному руководителю или иному уполномоченному лицу об утере, выходе из строя, снижении защитных свойств СИЗ и т.д., а также принимать меры к их замене;</w:t>
      </w:r>
    </w:p>
    <w:p w:rsidR="008B5487" w:rsidRDefault="008B5487" w:rsidP="00F642EC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бережно относится к выданным в установленном порядке СИЗ;</w:t>
      </w:r>
    </w:p>
    <w:p w:rsidR="008B5487" w:rsidRPr="00C44ABC" w:rsidRDefault="008B5487" w:rsidP="00F642EC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не </w:t>
      </w:r>
      <w:r w:rsidRPr="00C44ABC">
        <w:rPr>
          <w:bCs/>
          <w:spacing w:val="-2"/>
          <w:sz w:val="24"/>
          <w:szCs w:val="24"/>
          <w:lang w:val="ru-RU"/>
        </w:rPr>
        <w:t xml:space="preserve">выносить </w:t>
      </w:r>
      <w:r>
        <w:rPr>
          <w:bCs/>
          <w:spacing w:val="-2"/>
          <w:sz w:val="24"/>
          <w:szCs w:val="24"/>
          <w:lang w:val="ru-RU"/>
        </w:rPr>
        <w:t>СИЗ</w:t>
      </w:r>
      <w:r w:rsidRPr="00C44ABC">
        <w:rPr>
          <w:bCs/>
          <w:spacing w:val="-2"/>
          <w:sz w:val="24"/>
          <w:szCs w:val="24"/>
          <w:lang w:val="ru-RU"/>
        </w:rPr>
        <w:t xml:space="preserve"> по окончанию рабочего дня за пределы территории работодателя или территории выполнения работ</w:t>
      </w:r>
      <w:r>
        <w:rPr>
          <w:bCs/>
          <w:spacing w:val="-2"/>
          <w:sz w:val="24"/>
          <w:szCs w:val="24"/>
          <w:lang w:val="ru-RU"/>
        </w:rPr>
        <w:t xml:space="preserve"> (за исключением случаев, когда </w:t>
      </w:r>
      <w:r w:rsidRPr="00C44ABC">
        <w:rPr>
          <w:bCs/>
          <w:spacing w:val="-2"/>
          <w:sz w:val="24"/>
          <w:szCs w:val="24"/>
          <w:lang w:val="ru-RU"/>
        </w:rPr>
        <w:t xml:space="preserve">в соответствии с условиями работы, СИЗ остаются </w:t>
      </w:r>
      <w:r>
        <w:rPr>
          <w:bCs/>
          <w:spacing w:val="-2"/>
          <w:sz w:val="24"/>
          <w:szCs w:val="24"/>
          <w:lang w:val="ru-RU"/>
        </w:rPr>
        <w:t xml:space="preserve">в нерабочее время у работников или </w:t>
      </w:r>
      <w:r w:rsidRPr="00C44ABC">
        <w:rPr>
          <w:bCs/>
          <w:spacing w:val="-2"/>
          <w:sz w:val="24"/>
          <w:szCs w:val="24"/>
          <w:lang w:val="ru-RU"/>
        </w:rPr>
        <w:t>при самостоятельной стирке СИЗ</w:t>
      </w:r>
      <w:r>
        <w:rPr>
          <w:bCs/>
          <w:spacing w:val="-2"/>
          <w:sz w:val="24"/>
          <w:szCs w:val="24"/>
          <w:lang w:val="ru-RU"/>
        </w:rPr>
        <w:t>).</w:t>
      </w:r>
    </w:p>
    <w:p w:rsidR="008B5487" w:rsidRPr="00013E94" w:rsidRDefault="008B5487" w:rsidP="00013E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AE55AB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>
        <w:rPr>
          <w:b/>
          <w:bCs/>
          <w:spacing w:val="-2"/>
          <w:sz w:val="24"/>
          <w:szCs w:val="24"/>
        </w:rPr>
        <w:t>XI</w:t>
      </w:r>
      <w:r w:rsidRPr="00573503">
        <w:rPr>
          <w:b/>
          <w:bCs/>
          <w:spacing w:val="-2"/>
          <w:sz w:val="24"/>
          <w:szCs w:val="24"/>
          <w:lang w:val="ru-RU"/>
        </w:rPr>
        <w:t>.</w:t>
      </w:r>
      <w:r>
        <w:rPr>
          <w:b/>
          <w:bCs/>
          <w:spacing w:val="-2"/>
          <w:sz w:val="24"/>
          <w:szCs w:val="24"/>
          <w:lang w:val="ru-RU"/>
        </w:rPr>
        <w:t xml:space="preserve"> Заключительные положения</w:t>
      </w:r>
    </w:p>
    <w:p w:rsidR="008B5487" w:rsidRDefault="008B5487" w:rsidP="00AE55AB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640925">
        <w:rPr>
          <w:bCs/>
          <w:spacing w:val="-2"/>
          <w:sz w:val="24"/>
          <w:szCs w:val="24"/>
          <w:lang w:val="ru-RU"/>
        </w:rPr>
        <w:t>Ответственность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за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обеспечение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организацию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контроля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правильности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эксплуатации,</w:t>
      </w:r>
      <w:r>
        <w:rPr>
          <w:bCs/>
          <w:spacing w:val="-2"/>
          <w:sz w:val="24"/>
          <w:szCs w:val="24"/>
          <w:lang w:val="ru-RU"/>
        </w:rPr>
        <w:t xml:space="preserve"> за </w:t>
      </w:r>
      <w:r w:rsidRPr="00640925">
        <w:rPr>
          <w:bCs/>
          <w:spacing w:val="-2"/>
          <w:sz w:val="24"/>
          <w:szCs w:val="24"/>
          <w:lang w:val="ru-RU"/>
        </w:rPr>
        <w:t>хранение,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уход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вывод</w:t>
      </w:r>
      <w:r>
        <w:rPr>
          <w:bCs/>
          <w:spacing w:val="-2"/>
          <w:sz w:val="24"/>
          <w:szCs w:val="24"/>
          <w:lang w:val="ru-RU"/>
        </w:rPr>
        <w:t xml:space="preserve"> их </w:t>
      </w:r>
      <w:r w:rsidRPr="00640925">
        <w:rPr>
          <w:bCs/>
          <w:spacing w:val="-2"/>
          <w:sz w:val="24"/>
          <w:szCs w:val="24"/>
          <w:lang w:val="ru-RU"/>
        </w:rPr>
        <w:t>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возложена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на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работодателя.</w:t>
      </w:r>
    </w:p>
    <w:p w:rsidR="008B5487" w:rsidRPr="00640925" w:rsidRDefault="008B5487" w:rsidP="00343AF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Default="008B5487" w:rsidP="00F642EC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640925">
        <w:rPr>
          <w:bCs/>
          <w:spacing w:val="-2"/>
          <w:sz w:val="24"/>
          <w:szCs w:val="24"/>
          <w:lang w:val="ru-RU"/>
        </w:rPr>
        <w:t>Информирование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правилах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эксплуатации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способах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проверки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работоспособности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исправности,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также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иным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вопросам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работников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СИЗ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осуществляется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ходе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проведения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инструктажей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охране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труда,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посредством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организации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консультаций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встреч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вопросам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обеспечения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СИЗ,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размещения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соответствующих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материалов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уголках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по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охране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труда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или</w:t>
      </w:r>
      <w:r>
        <w:rPr>
          <w:bCs/>
          <w:spacing w:val="-2"/>
          <w:sz w:val="24"/>
          <w:szCs w:val="24"/>
          <w:lang w:val="ru-RU"/>
        </w:rPr>
        <w:t xml:space="preserve"> на </w:t>
      </w:r>
      <w:r w:rsidRPr="00640925">
        <w:rPr>
          <w:bCs/>
          <w:spacing w:val="-2"/>
          <w:sz w:val="24"/>
          <w:szCs w:val="24"/>
          <w:lang w:val="ru-RU"/>
        </w:rPr>
        <w:t>информационных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стендах.</w:t>
      </w:r>
    </w:p>
    <w:p w:rsidR="008B5487" w:rsidRDefault="008B5487" w:rsidP="00013E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bCs/>
          <w:spacing w:val="-2"/>
          <w:sz w:val="24"/>
          <w:szCs w:val="24"/>
          <w:lang w:val="ru-RU"/>
        </w:rPr>
      </w:pPr>
    </w:p>
    <w:p w:rsidR="008B5487" w:rsidRPr="00DB2BD3" w:rsidRDefault="008B5487" w:rsidP="00DB2BD3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pacing w:val="-2"/>
          <w:sz w:val="24"/>
          <w:szCs w:val="24"/>
          <w:lang w:val="ru-RU"/>
        </w:rPr>
      </w:pPr>
      <w:r w:rsidRPr="00640925">
        <w:rPr>
          <w:bCs/>
          <w:spacing w:val="-2"/>
          <w:sz w:val="24"/>
          <w:szCs w:val="24"/>
          <w:lang w:val="ru-RU"/>
        </w:rPr>
        <w:t>Работодатель,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нарушивший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нормативные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требования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охраны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труда,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может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быть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привлечен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к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ответственности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в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соответствии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с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действующим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законодательством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0925">
        <w:rPr>
          <w:bCs/>
          <w:spacing w:val="-2"/>
          <w:sz w:val="24"/>
          <w:szCs w:val="24"/>
          <w:lang w:val="ru-RU"/>
        </w:rPr>
        <w:t>РФ.</w:t>
      </w:r>
    </w:p>
    <w:sectPr w:rsidR="008B5487" w:rsidRPr="00DB2BD3" w:rsidSect="0024421B">
      <w:footerReference w:type="default" r:id="rId8"/>
      <w:pgSz w:w="11907" w:h="16839"/>
      <w:pgMar w:top="1135" w:right="850" w:bottom="993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87" w:rsidRDefault="008B5487" w:rsidP="007E5B69">
      <w:pPr>
        <w:spacing w:before="0" w:after="0"/>
      </w:pPr>
      <w:r>
        <w:separator/>
      </w:r>
    </w:p>
  </w:endnote>
  <w:endnote w:type="continuationSeparator" w:id="0">
    <w:p w:rsidR="008B5487" w:rsidRDefault="008B5487" w:rsidP="007E5B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87" w:rsidRDefault="008B5487">
    <w:pPr>
      <w:pStyle w:val="Footer"/>
      <w:jc w:val="center"/>
    </w:pPr>
    <w:fldSimple w:instr="PAGE   \* MERGEFORMAT">
      <w:r w:rsidRPr="00BE643E">
        <w:rPr>
          <w:noProof/>
          <w:lang w:val="ru-RU"/>
        </w:rPr>
        <w:t>2</w:t>
      </w:r>
    </w:fldSimple>
  </w:p>
  <w:p w:rsidR="008B5487" w:rsidRDefault="008B5487" w:rsidP="009B6DF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87" w:rsidRDefault="008B5487" w:rsidP="007E5B69">
      <w:pPr>
        <w:spacing w:before="0" w:after="0"/>
      </w:pPr>
      <w:r>
        <w:separator/>
      </w:r>
    </w:p>
  </w:footnote>
  <w:footnote w:type="continuationSeparator" w:id="0">
    <w:p w:rsidR="008B5487" w:rsidRDefault="008B5487" w:rsidP="007E5B6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7FE"/>
    <w:multiLevelType w:val="hybridMultilevel"/>
    <w:tmpl w:val="964683D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90286"/>
    <w:multiLevelType w:val="hybridMultilevel"/>
    <w:tmpl w:val="1B0E6970"/>
    <w:lvl w:ilvl="0" w:tplc="1DDE15BC">
      <w:start w:val="1"/>
      <w:numFmt w:val="decimal"/>
      <w:lvlText w:val="4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141C66"/>
    <w:multiLevelType w:val="hybridMultilevel"/>
    <w:tmpl w:val="6AA84412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5122"/>
    <w:multiLevelType w:val="hybridMultilevel"/>
    <w:tmpl w:val="82BE219E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6A1A06"/>
    <w:multiLevelType w:val="hybridMultilevel"/>
    <w:tmpl w:val="3594BEA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54CC8"/>
    <w:multiLevelType w:val="hybridMultilevel"/>
    <w:tmpl w:val="97B46036"/>
    <w:lvl w:ilvl="0" w:tplc="FCDE8536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B6A6C"/>
    <w:multiLevelType w:val="hybridMultilevel"/>
    <w:tmpl w:val="87A09F4C"/>
    <w:lvl w:ilvl="0" w:tplc="1FA41C0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E34EB8"/>
    <w:multiLevelType w:val="hybridMultilevel"/>
    <w:tmpl w:val="523C2560"/>
    <w:lvl w:ilvl="0" w:tplc="361ADCB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42D2F"/>
    <w:multiLevelType w:val="hybridMultilevel"/>
    <w:tmpl w:val="59E8750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C5F94"/>
    <w:multiLevelType w:val="hybridMultilevel"/>
    <w:tmpl w:val="04848ADA"/>
    <w:lvl w:ilvl="0" w:tplc="A99EB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415F63"/>
    <w:multiLevelType w:val="hybridMultilevel"/>
    <w:tmpl w:val="DDF47FA4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98634A"/>
    <w:multiLevelType w:val="hybridMultilevel"/>
    <w:tmpl w:val="B840E42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B0953"/>
    <w:multiLevelType w:val="hybridMultilevel"/>
    <w:tmpl w:val="CDC6DCA2"/>
    <w:lvl w:ilvl="0" w:tplc="3A343B2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4F1A47"/>
    <w:multiLevelType w:val="hybridMultilevel"/>
    <w:tmpl w:val="8C8E941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B016E"/>
    <w:multiLevelType w:val="hybridMultilevel"/>
    <w:tmpl w:val="43C2CF22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7C1A86"/>
    <w:multiLevelType w:val="hybridMultilevel"/>
    <w:tmpl w:val="9496BEB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21168"/>
    <w:multiLevelType w:val="hybridMultilevel"/>
    <w:tmpl w:val="CA383D9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524E9"/>
    <w:multiLevelType w:val="hybridMultilevel"/>
    <w:tmpl w:val="79CE4FE6"/>
    <w:lvl w:ilvl="0" w:tplc="AD7CEE5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1823C8"/>
    <w:multiLevelType w:val="hybridMultilevel"/>
    <w:tmpl w:val="AB6E4958"/>
    <w:lvl w:ilvl="0" w:tplc="4E7E967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18"/>
  </w:num>
  <w:num w:numId="8">
    <w:abstractNumId w:val="17"/>
  </w:num>
  <w:num w:numId="9">
    <w:abstractNumId w:val="16"/>
  </w:num>
  <w:num w:numId="10">
    <w:abstractNumId w:val="6"/>
  </w:num>
  <w:num w:numId="11">
    <w:abstractNumId w:val="15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13"/>
  </w:num>
  <w:num w:numId="17">
    <w:abstractNumId w:val="0"/>
  </w:num>
  <w:num w:numId="18">
    <w:abstractNumId w:val="12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22A"/>
    <w:rsid w:val="000062BB"/>
    <w:rsid w:val="00013E94"/>
    <w:rsid w:val="00016C79"/>
    <w:rsid w:val="00025097"/>
    <w:rsid w:val="00035171"/>
    <w:rsid w:val="0003725D"/>
    <w:rsid w:val="00041688"/>
    <w:rsid w:val="0004609A"/>
    <w:rsid w:val="00057276"/>
    <w:rsid w:val="00062222"/>
    <w:rsid w:val="000701CE"/>
    <w:rsid w:val="0007125A"/>
    <w:rsid w:val="000832A8"/>
    <w:rsid w:val="00084044"/>
    <w:rsid w:val="00090156"/>
    <w:rsid w:val="0009183B"/>
    <w:rsid w:val="00095E61"/>
    <w:rsid w:val="000B135F"/>
    <w:rsid w:val="000B57C6"/>
    <w:rsid w:val="000C6B60"/>
    <w:rsid w:val="000D4C3D"/>
    <w:rsid w:val="000E1B4D"/>
    <w:rsid w:val="00110A50"/>
    <w:rsid w:val="00120FDC"/>
    <w:rsid w:val="00130397"/>
    <w:rsid w:val="00156E1D"/>
    <w:rsid w:val="00162BE8"/>
    <w:rsid w:val="00167A56"/>
    <w:rsid w:val="00181F7F"/>
    <w:rsid w:val="001974F1"/>
    <w:rsid w:val="001A55DF"/>
    <w:rsid w:val="001A78E7"/>
    <w:rsid w:val="001B5EC2"/>
    <w:rsid w:val="001B7BE6"/>
    <w:rsid w:val="001B7C27"/>
    <w:rsid w:val="001D0625"/>
    <w:rsid w:val="00202E4D"/>
    <w:rsid w:val="002108DF"/>
    <w:rsid w:val="00223050"/>
    <w:rsid w:val="00225CC0"/>
    <w:rsid w:val="00226E4E"/>
    <w:rsid w:val="00230962"/>
    <w:rsid w:val="002360CB"/>
    <w:rsid w:val="0024421B"/>
    <w:rsid w:val="00252153"/>
    <w:rsid w:val="00252B13"/>
    <w:rsid w:val="002574A0"/>
    <w:rsid w:val="00257DA2"/>
    <w:rsid w:val="00264F7E"/>
    <w:rsid w:val="002741AF"/>
    <w:rsid w:val="00293645"/>
    <w:rsid w:val="00294ADA"/>
    <w:rsid w:val="00295596"/>
    <w:rsid w:val="002B7AFA"/>
    <w:rsid w:val="002C636F"/>
    <w:rsid w:val="002D33B1"/>
    <w:rsid w:val="002D3591"/>
    <w:rsid w:val="002D62CD"/>
    <w:rsid w:val="002E17EB"/>
    <w:rsid w:val="002E7990"/>
    <w:rsid w:val="00301FEF"/>
    <w:rsid w:val="00304EDD"/>
    <w:rsid w:val="00314390"/>
    <w:rsid w:val="00322B19"/>
    <w:rsid w:val="00326F1F"/>
    <w:rsid w:val="00327A1F"/>
    <w:rsid w:val="0033112A"/>
    <w:rsid w:val="003311EC"/>
    <w:rsid w:val="00333BDB"/>
    <w:rsid w:val="00343AF9"/>
    <w:rsid w:val="003514A0"/>
    <w:rsid w:val="00351E37"/>
    <w:rsid w:val="00366294"/>
    <w:rsid w:val="00377026"/>
    <w:rsid w:val="00377B2E"/>
    <w:rsid w:val="0038791A"/>
    <w:rsid w:val="003D58F7"/>
    <w:rsid w:val="003D6E98"/>
    <w:rsid w:val="003E576D"/>
    <w:rsid w:val="003E6B29"/>
    <w:rsid w:val="003F31E2"/>
    <w:rsid w:val="003F786B"/>
    <w:rsid w:val="00422318"/>
    <w:rsid w:val="00434156"/>
    <w:rsid w:val="004740DC"/>
    <w:rsid w:val="004769FB"/>
    <w:rsid w:val="00486EFA"/>
    <w:rsid w:val="004A55AD"/>
    <w:rsid w:val="004A585B"/>
    <w:rsid w:val="004B4102"/>
    <w:rsid w:val="004B6B30"/>
    <w:rsid w:val="004B75FA"/>
    <w:rsid w:val="004B7C94"/>
    <w:rsid w:val="004C0D0A"/>
    <w:rsid w:val="004C0D3D"/>
    <w:rsid w:val="004C3847"/>
    <w:rsid w:val="004E0078"/>
    <w:rsid w:val="004E1508"/>
    <w:rsid w:val="004E281C"/>
    <w:rsid w:val="004E4882"/>
    <w:rsid w:val="004E64F4"/>
    <w:rsid w:val="004F0FE9"/>
    <w:rsid w:val="004F5C76"/>
    <w:rsid w:val="004F7E17"/>
    <w:rsid w:val="005026D9"/>
    <w:rsid w:val="00515EDE"/>
    <w:rsid w:val="00523CE0"/>
    <w:rsid w:val="00525996"/>
    <w:rsid w:val="005309E9"/>
    <w:rsid w:val="0054226C"/>
    <w:rsid w:val="00543E6D"/>
    <w:rsid w:val="00562977"/>
    <w:rsid w:val="00562CAD"/>
    <w:rsid w:val="00573503"/>
    <w:rsid w:val="005763D2"/>
    <w:rsid w:val="00580C28"/>
    <w:rsid w:val="00592495"/>
    <w:rsid w:val="005A05CE"/>
    <w:rsid w:val="005A6F65"/>
    <w:rsid w:val="005B0212"/>
    <w:rsid w:val="005B2CA5"/>
    <w:rsid w:val="005B6910"/>
    <w:rsid w:val="005C2CA9"/>
    <w:rsid w:val="005D3732"/>
    <w:rsid w:val="005D67E0"/>
    <w:rsid w:val="005E47CA"/>
    <w:rsid w:val="005E5495"/>
    <w:rsid w:val="00603600"/>
    <w:rsid w:val="006056A8"/>
    <w:rsid w:val="0061006F"/>
    <w:rsid w:val="00612561"/>
    <w:rsid w:val="0061475C"/>
    <w:rsid w:val="006226D4"/>
    <w:rsid w:val="00625D33"/>
    <w:rsid w:val="00632992"/>
    <w:rsid w:val="00633BB2"/>
    <w:rsid w:val="00640925"/>
    <w:rsid w:val="00641916"/>
    <w:rsid w:val="00641C01"/>
    <w:rsid w:val="006450C3"/>
    <w:rsid w:val="00653AF6"/>
    <w:rsid w:val="00653F67"/>
    <w:rsid w:val="00654F84"/>
    <w:rsid w:val="006642B6"/>
    <w:rsid w:val="00665231"/>
    <w:rsid w:val="00670844"/>
    <w:rsid w:val="00682E7D"/>
    <w:rsid w:val="0068730B"/>
    <w:rsid w:val="00692587"/>
    <w:rsid w:val="00695DAD"/>
    <w:rsid w:val="006967E3"/>
    <w:rsid w:val="006B0C26"/>
    <w:rsid w:val="006C72A3"/>
    <w:rsid w:val="006E5AF2"/>
    <w:rsid w:val="007012A8"/>
    <w:rsid w:val="00716F8B"/>
    <w:rsid w:val="007441A5"/>
    <w:rsid w:val="007541EB"/>
    <w:rsid w:val="00763312"/>
    <w:rsid w:val="00770E9D"/>
    <w:rsid w:val="0078189D"/>
    <w:rsid w:val="00785E99"/>
    <w:rsid w:val="00791216"/>
    <w:rsid w:val="007A7030"/>
    <w:rsid w:val="007B2A13"/>
    <w:rsid w:val="007D76AD"/>
    <w:rsid w:val="007E5B69"/>
    <w:rsid w:val="00814EC0"/>
    <w:rsid w:val="00823409"/>
    <w:rsid w:val="008239CD"/>
    <w:rsid w:val="00826D4B"/>
    <w:rsid w:val="008319BE"/>
    <w:rsid w:val="008378D3"/>
    <w:rsid w:val="008769FC"/>
    <w:rsid w:val="0089643A"/>
    <w:rsid w:val="008A5E84"/>
    <w:rsid w:val="008A6F40"/>
    <w:rsid w:val="008A7452"/>
    <w:rsid w:val="008B0DC9"/>
    <w:rsid w:val="008B1C9D"/>
    <w:rsid w:val="008B5487"/>
    <w:rsid w:val="008C373E"/>
    <w:rsid w:val="008C6561"/>
    <w:rsid w:val="008C72A3"/>
    <w:rsid w:val="008C75FE"/>
    <w:rsid w:val="008E45A6"/>
    <w:rsid w:val="008E5471"/>
    <w:rsid w:val="009021F6"/>
    <w:rsid w:val="00911206"/>
    <w:rsid w:val="00913DAC"/>
    <w:rsid w:val="00917180"/>
    <w:rsid w:val="00932FDB"/>
    <w:rsid w:val="0093362C"/>
    <w:rsid w:val="00937FF9"/>
    <w:rsid w:val="009458AB"/>
    <w:rsid w:val="00945A1F"/>
    <w:rsid w:val="009506C1"/>
    <w:rsid w:val="00952F58"/>
    <w:rsid w:val="0096510D"/>
    <w:rsid w:val="00980B2B"/>
    <w:rsid w:val="00983CBC"/>
    <w:rsid w:val="00987402"/>
    <w:rsid w:val="0099298D"/>
    <w:rsid w:val="009A02E4"/>
    <w:rsid w:val="009A57F8"/>
    <w:rsid w:val="009A6EAE"/>
    <w:rsid w:val="009A7291"/>
    <w:rsid w:val="009B3A52"/>
    <w:rsid w:val="009B6DF2"/>
    <w:rsid w:val="009C0CE6"/>
    <w:rsid w:val="009C1B50"/>
    <w:rsid w:val="009C2B52"/>
    <w:rsid w:val="009D49F3"/>
    <w:rsid w:val="009E15EE"/>
    <w:rsid w:val="00A002D2"/>
    <w:rsid w:val="00A443C5"/>
    <w:rsid w:val="00A45B29"/>
    <w:rsid w:val="00A5614A"/>
    <w:rsid w:val="00A707F8"/>
    <w:rsid w:val="00A75FC3"/>
    <w:rsid w:val="00A9100D"/>
    <w:rsid w:val="00AB2CF0"/>
    <w:rsid w:val="00AE55AB"/>
    <w:rsid w:val="00AF7B06"/>
    <w:rsid w:val="00B10648"/>
    <w:rsid w:val="00B25924"/>
    <w:rsid w:val="00B33901"/>
    <w:rsid w:val="00B523B9"/>
    <w:rsid w:val="00B5610B"/>
    <w:rsid w:val="00B57D24"/>
    <w:rsid w:val="00B66026"/>
    <w:rsid w:val="00B713A0"/>
    <w:rsid w:val="00B71599"/>
    <w:rsid w:val="00B717D6"/>
    <w:rsid w:val="00B721CE"/>
    <w:rsid w:val="00B73A5A"/>
    <w:rsid w:val="00B853DE"/>
    <w:rsid w:val="00B972D5"/>
    <w:rsid w:val="00BA0B97"/>
    <w:rsid w:val="00BA69F5"/>
    <w:rsid w:val="00BB42DD"/>
    <w:rsid w:val="00BC138E"/>
    <w:rsid w:val="00BC2456"/>
    <w:rsid w:val="00BD3AA9"/>
    <w:rsid w:val="00BE643E"/>
    <w:rsid w:val="00BF4ED2"/>
    <w:rsid w:val="00C07098"/>
    <w:rsid w:val="00C1121C"/>
    <w:rsid w:val="00C12783"/>
    <w:rsid w:val="00C14689"/>
    <w:rsid w:val="00C17024"/>
    <w:rsid w:val="00C2424E"/>
    <w:rsid w:val="00C31B16"/>
    <w:rsid w:val="00C32A85"/>
    <w:rsid w:val="00C3334C"/>
    <w:rsid w:val="00C34F98"/>
    <w:rsid w:val="00C41C81"/>
    <w:rsid w:val="00C4302B"/>
    <w:rsid w:val="00C44ABC"/>
    <w:rsid w:val="00C572A3"/>
    <w:rsid w:val="00C57C2B"/>
    <w:rsid w:val="00C7221C"/>
    <w:rsid w:val="00C974C2"/>
    <w:rsid w:val="00CB0BFD"/>
    <w:rsid w:val="00CB11BF"/>
    <w:rsid w:val="00CC359C"/>
    <w:rsid w:val="00CC58A3"/>
    <w:rsid w:val="00CD54D9"/>
    <w:rsid w:val="00CF1022"/>
    <w:rsid w:val="00CF669B"/>
    <w:rsid w:val="00D058DD"/>
    <w:rsid w:val="00D12F94"/>
    <w:rsid w:val="00D3371C"/>
    <w:rsid w:val="00D41880"/>
    <w:rsid w:val="00D46F97"/>
    <w:rsid w:val="00D55DF9"/>
    <w:rsid w:val="00D618E4"/>
    <w:rsid w:val="00D72F02"/>
    <w:rsid w:val="00D76EE3"/>
    <w:rsid w:val="00D804B6"/>
    <w:rsid w:val="00D84E5C"/>
    <w:rsid w:val="00D9051B"/>
    <w:rsid w:val="00D95BB1"/>
    <w:rsid w:val="00DA07CB"/>
    <w:rsid w:val="00DB2BD3"/>
    <w:rsid w:val="00DC52AE"/>
    <w:rsid w:val="00DD25A7"/>
    <w:rsid w:val="00DD49D5"/>
    <w:rsid w:val="00DD609D"/>
    <w:rsid w:val="00DD7CF7"/>
    <w:rsid w:val="00DE7010"/>
    <w:rsid w:val="00DF29FC"/>
    <w:rsid w:val="00E13511"/>
    <w:rsid w:val="00E3719D"/>
    <w:rsid w:val="00E438A1"/>
    <w:rsid w:val="00E4635F"/>
    <w:rsid w:val="00E6442A"/>
    <w:rsid w:val="00E75944"/>
    <w:rsid w:val="00E76465"/>
    <w:rsid w:val="00E825F7"/>
    <w:rsid w:val="00E92D94"/>
    <w:rsid w:val="00E93796"/>
    <w:rsid w:val="00E9792D"/>
    <w:rsid w:val="00EA1080"/>
    <w:rsid w:val="00EA7070"/>
    <w:rsid w:val="00EB096A"/>
    <w:rsid w:val="00ED6B39"/>
    <w:rsid w:val="00F01E19"/>
    <w:rsid w:val="00F04006"/>
    <w:rsid w:val="00F24C76"/>
    <w:rsid w:val="00F2501B"/>
    <w:rsid w:val="00F449FF"/>
    <w:rsid w:val="00F45119"/>
    <w:rsid w:val="00F642EC"/>
    <w:rsid w:val="00F674AE"/>
    <w:rsid w:val="00F67B30"/>
    <w:rsid w:val="00F7272D"/>
    <w:rsid w:val="00F7488D"/>
    <w:rsid w:val="00F80A99"/>
    <w:rsid w:val="00F903C4"/>
    <w:rsid w:val="00F971E2"/>
    <w:rsid w:val="00FA77A5"/>
    <w:rsid w:val="00FB553E"/>
    <w:rsid w:val="00FB67C2"/>
    <w:rsid w:val="00FB748F"/>
    <w:rsid w:val="00FC0297"/>
    <w:rsid w:val="00FD36B1"/>
    <w:rsid w:val="00FD4881"/>
    <w:rsid w:val="00FE74DE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09E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2A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09E9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2A8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C2B52"/>
    <w:pPr>
      <w:ind w:left="720"/>
      <w:contextualSpacing/>
    </w:pPr>
  </w:style>
  <w:style w:type="paragraph" w:customStyle="1" w:styleId="dt-p">
    <w:name w:val="dt-p"/>
    <w:basedOn w:val="Normal"/>
    <w:uiPriority w:val="99"/>
    <w:rsid w:val="008E5471"/>
    <w:rPr>
      <w:sz w:val="24"/>
      <w:szCs w:val="24"/>
      <w:lang w:val="ru-RU" w:eastAsia="ru-RU"/>
    </w:rPr>
  </w:style>
  <w:style w:type="character" w:customStyle="1" w:styleId="dt-m">
    <w:name w:val="dt-m"/>
    <w:basedOn w:val="DefaultParagraphFont"/>
    <w:uiPriority w:val="99"/>
    <w:rsid w:val="008E547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B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5B6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41688"/>
    <w:pPr>
      <w:spacing w:before="0" w:beforeAutospacing="0" w:after="0" w:afterAutospacing="0"/>
      <w:jc w:val="center"/>
    </w:pPr>
    <w:rPr>
      <w:b/>
      <w:sz w:val="36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41688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2108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1006F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C2424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360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696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C58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C1B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B3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D058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2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3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6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3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7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3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6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50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1469</TotalTime>
  <Pages>12</Pages>
  <Words>4281</Words>
  <Characters>24402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134</cp:revision>
  <dcterms:created xsi:type="dcterms:W3CDTF">2011-11-02T04:15:00Z</dcterms:created>
  <dcterms:modified xsi:type="dcterms:W3CDTF">2024-01-25T04:06:00Z</dcterms:modified>
</cp:coreProperties>
</file>